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38969" w14:textId="77777777" w:rsidR="00DE26DD" w:rsidRPr="005F4171" w:rsidRDefault="00DE26DD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</w:pPr>
    </w:p>
    <w:p w14:paraId="5826F7D2" w14:textId="65AAE97F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sz w:val="28"/>
          <w:szCs w:val="28"/>
          <w:bdr w:val="none" w:sz="0" w:space="0" w:color="auto"/>
          <w:lang w:eastAsia="en-US"/>
          <w14:ligatures w14:val="standardContextual"/>
        </w:rPr>
        <w:t>Polska tradycyjnie wielokulturowa – niezwykły portret polskiego społeczeństwa na wystawie „Familiar Strangers” we Francji</w:t>
      </w:r>
    </w:p>
    <w:p w14:paraId="06EDF4D5" w14:textId="77777777" w:rsidR="00F83E96" w:rsidRDefault="00F83E96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69FE2A20" w14:textId="645AB566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Polska nigdy nie była krajem jednorodnym etnicznie ani kulturowo. Od 10 września francuska publiczność będzie mogła oglądać w 49 Nord 6 Est—Frac Lorraine wystawę „Familiar Strangers. Une Pologne multiple”, która rzuca wyzwanie stereotypowemu wyobrażeniu Polski.  Ekspozycja zaprasza widzów do odkrycia jej złożonej tożsamości i wielokulturowego dziedzictwa. Złożą się na nią prace współczesnych artystów i artystek z Polski i Europy Wschodniej, w dużej mierze prezentowane we Francji po raz pierwszy.</w:t>
      </w:r>
    </w:p>
    <w:p w14:paraId="42E107F7" w14:textId="77777777" w:rsidR="00F83E96" w:rsidRDefault="00F83E96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56A2EA9C" w14:textId="71D63CA2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Portret Polski wielokulturowej</w:t>
      </w:r>
    </w:p>
    <w:p w14:paraId="430F4C79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Proponując spojrzenie na polskie społeczeństwo przez pryzmat mniejszości oraz społeczności „z pogranicza”, wystawa „Familiar Strangers. Une Pologne multiple” przypomina, że migracja i wymiana kulturowa od zawsze były nieodłączną częścią ludzkiego doświadczenia. Jak podkreślają kuratorki wystawy –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Joanna Warsza i Fanny Gonella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, przesłanie to jest szczególnie aktualne dzisiaj, kiedy wybuch wojny w Ukrainie na nowo każe nam przemyśleć pojęcie europejskiej wspólnoty.</w:t>
      </w:r>
    </w:p>
    <w:p w14:paraId="3CF583B7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„Brutalna inwazja Rosji na Ukrainę uwidoczniła różnice między doświadczeniami Europy Wschodniej i Zachodniej, a także dominację zachodnioeuropejskiej perspektywy w opowieści o naszym regionie. Wystawa ukazuje unikalny charakter i różnorodność regionu z perspektywy jego mieszkańców i mieszkanek, w szczególności mniejszości” – mówi </w:t>
      </w:r>
      <w:r w:rsidRPr="007C125D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Joanna Warsza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</w:t>
      </w:r>
    </w:p>
    <w:p w14:paraId="31CAE171" w14:textId="5DA430C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Wystawa pokazuje, że polską historię i kulturę od wieków kształtowały migracje oraz współistnienie różnych społeczności. Zaprasza do odkrywania kultur obecnych w Polsce, a także </w:t>
      </w:r>
      <w:r w:rsidR="00776F7D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ich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historycznych związków z Lotaryngią, odsłaniając mniej znane doświadczenia wspólnego życia. Łącząc perspektywę twórców i twórczyń z Polski i Europy Wschodniej z pracami osób o polskich korzeniach mieszkających w Lotaryngii oraz dziełami z kolekcji Frac</w:t>
      </w:r>
      <w:r w:rsidR="007C125D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Lorraine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, proponuje spojrzenie na Polskę wykraczające poza ramy jednorodnej tożsamości narodowej.</w:t>
      </w:r>
    </w:p>
    <w:p w14:paraId="4F377D59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Wśród prezentowanych na wystawie artystów i artystek znaleźli się reprezentanci i reprezentantki krajowej sceny artystycznej oraz regionu Europy Wschodniej: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Assaf Gruber, Janek Simon, Jasmina Metwaly, Małgorzata Mirga-Tas, Ngo Van Tuong, Oliwia Bosomtwe, Renata Rara Kamińska, Aleksandra Wasilkowska (Shadow Architecture) oraz Zuzanna Hertzberg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</w:t>
      </w:r>
    </w:p>
    <w:p w14:paraId="1ED09C3F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Ich prace składają się na niezwykły obraz Polski, który wystawia na próbę mit narodowej jednorodności. To jednocześnie perspektywa, która zachęca do pogłębionej refleksji nad tożsamością całego regionu Europy Wschodniej – jego historii, współczesności oraz miejsca w europejskiej wspólnocie.</w:t>
      </w:r>
    </w:p>
    <w:p w14:paraId="4406D95B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Bliżej niż dalej: Polacy, Francuzi, Europejczycy</w:t>
      </w:r>
    </w:p>
    <w:p w14:paraId="3E6771C6" w14:textId="6674D64E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Wystawa, kuratorowana przez Joannę Warszę i Fanny Gonellę, dyrektorkę Frac Lorraine, jest kontynuacją projektu, którego pierwszą odsłonę –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„Familiar Strangers. Eastern Europeans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” – można było oglądać w ubiegłym roku w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Centrum Sztuk Pięknych BOZAR w Brukseli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. Sam tytuł, który przetłumaczyć można jako „Znajomi nieznajomi”, jest odwołaniem do określenia użytego przez Stuarta Halla w autobiografii „Familiar Stranger. A Life Between Two Islands”. Hall, pochodzący z Jamajki słynny brytyjski socjolog i jeden z założycieli studiów kulturoznawczych, a zarazem migrant przez całe życie pozostający na pograniczu dwóch kultur i społeczeństw, na zagadnienia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lastRenderedPageBreak/>
        <w:t>tożsamości narodowej proponował patrzeć z perspektywy „terenów granicznych”: obrzeży i marginesu.</w:t>
      </w:r>
    </w:p>
    <w:p w14:paraId="21848DC0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Francuska odsłona ekspozycji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została poszerzona o prace lokalnych artystów i artystek z regionu Grand Est o polskich korzeniach, Evy Prusiewicz oraz duetu OPJ Cyganek i Julie Poulain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 Ich udział odsłania więc jeszcze jedną historyczną relację, który nadaje wystawie dodatkowy, polsko-francuski kontekst. Jest nim obecność na terenie Lotaryngii potomków rodzin polskiego pochodzenia, która wynika z masowych migracji Polaków w latach 20. XX w. w poszukiwaniu pracy w tamtejszym górnictwie i przemyśle ciężkim.</w:t>
      </w:r>
    </w:p>
    <w:p w14:paraId="4876F7C0" w14:textId="265E70A4" w:rsidR="002969B5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Ponadto prace zestawione zostały z dziełami polskich pionierek sztuki konceptualnej i feministycznej, które na stałe znajdują się w kolekcji Frac Lorraine. Francuska publiczność będzie mogła dzięki temu szerzej zapoznać się z najsłynniejszymi pracami z dorobku twórczyń polskiej neoawangardy: głośnymi fotografiami z serii „Sztuka konsumpcyjna” autorstwa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Natalii LL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dokumentacją rytualnej „Procesji” </w:t>
      </w:r>
      <w:r w:rsidR="00194345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Teresy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Murak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ulicami Warszawy połowy lat 70. czy </w:t>
      </w:r>
      <w:r w:rsidR="00912205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pracami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Ewy Partum</w:t>
      </w:r>
      <w:r w:rsidR="002969B5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. Na wystawie pokazane zostaną również współczesne prace </w:t>
      </w:r>
      <w:r w:rsidR="002969B5" w:rsidRPr="002969B5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Emmy Dajskiej</w:t>
      </w:r>
      <w:r w:rsidR="002969B5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pozostające w kolekcji Frac Lorraine.</w:t>
      </w:r>
    </w:p>
    <w:p w14:paraId="04D483E1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Poszukiwanie tego, co wspólne</w:t>
      </w:r>
    </w:p>
    <w:p w14:paraId="67D40403" w14:textId="19A2D1E8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Przybliżając doświadczenia migrantów i migrantek, wystawa zachęca do spojrzenia na nowo na nasze relacje z „najbliższymi nieznajomymi” oraz przypomina o tym, jak głęboko zjawiska migracyjne od wieków wpływały na Europę. To zarazem perspektywa, która uznaje złożoność naszego regionu i odrzuca dominujące przez długie lata postrzeganie tożsamości Europy Wschodniej przez prosty kontrast do Europy Zachodniej: jako “innej Europy”, gorszej i peryferyjnej.</w:t>
      </w:r>
      <w:r w:rsidR="00A42C52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W obliczu</w:t>
      </w:r>
      <w:r w:rsidR="005E74D3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społecznych kryzysów i</w:t>
      </w:r>
      <w:r w:rsidR="00A42C52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wyzwań</w:t>
      </w:r>
      <w:r w:rsidR="005E74D3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, z jakimi mierzymy się w obliczu wojny w Ukrainie, podkreślanie wartości różnorodności i wymiany kulturowej</w:t>
      </w:r>
      <w:r w:rsidR="004D62E9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nabiera nowych znaczeń</w:t>
      </w:r>
      <w:r w:rsidR="00BC7785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</w:t>
      </w:r>
    </w:p>
    <w:p w14:paraId="4BAAC68C" w14:textId="59BDB9CF" w:rsidR="00826858" w:rsidRDefault="000C0667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„</w:t>
      </w:r>
      <w:r w:rsidRPr="000C0667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Historia Polski nigdy nie była historią jednorodności. Od wieków tworzyły ją spotkania kultur, języków i tradycji. Wystawa </w:t>
      </w:r>
      <w:r w:rsidRPr="000C0667">
        <w:rPr>
          <w:rFonts w:ascii="Aptos" w:eastAsia="Aptos" w:hAnsi="Aptos" w:cs="Times New Roman"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>Familiar Strangers</w:t>
      </w:r>
      <w:r w:rsidRPr="000C0667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przypomina o tym dziedzictwie, ale jednocześnie pokazuje, że pozostaje ono aktualne także dziś. Polska kultura współtworzona jest przez osoby o różnym pochodzeniu i doświadczeniu – przez społeczność polską, ukraińską, białoruską czy romską. Dzięki temu jest bogata i różnorodna, podobnie jak sama Europa. To właśnie kultura pozwala przekładać tę różnorodność na dialog i wzajemne zrozumienie. Od nas zależy, czy zbudujemy na niej solidarność, zaufanie i trwałe relacje</w:t>
      </w:r>
      <w:r w:rsid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”</w:t>
      </w:r>
      <w:r w:rsidR="00826858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– mówi </w:t>
      </w:r>
      <w:r w:rsidR="00826858"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Olga Wysocka</w:t>
      </w:r>
      <w:r w:rsidR="00826858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, </w:t>
      </w:r>
      <w:r w:rsid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d</w:t>
      </w:r>
      <w:r w:rsidR="00826858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yrektorka </w:t>
      </w:r>
      <w:r w:rsidR="00826858"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Instytutu Adama Mickiewicza.</w:t>
      </w:r>
    </w:p>
    <w:p w14:paraId="715A8311" w14:textId="71C69A96" w:rsidR="005F4171" w:rsidRPr="005F4171" w:rsidRDefault="005F4171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Zapowiedź </w:t>
      </w:r>
      <w:r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S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ezonu kulturalnego Francja-Polska 2027</w:t>
      </w:r>
    </w:p>
    <w:p w14:paraId="718FD26E" w14:textId="738B0B14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Wystawa jest kolejnym przejawem rosnącego w ostatnich latach zainteresowania polską sceną artystyczną we Francji oraz zapowiedzią jeszcze bliższego zacieśnienia współpracy kulturalnej pomiędzy państwami związanego ze zbliżającym się 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Sezonem Francja–Polska 2027.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Sezon, którego otwarcie planowane jest na drugą połowę lutego 2027 roku, obejmie program wydarzeń realizowanych po raz pierwszy równolegle w obu krajach. Program we Francji zrealizuje Instytut Adama Mickiewicza we współpracy z Instytutem Polskim w Paryżu. </w:t>
      </w:r>
      <w:r w:rsidRPr="005F4171">
        <w:rPr>
          <w:rFonts w:ascii="Aptos" w:eastAsia="Times New Roman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Za wydarzenia w Polsce odpowiada Instytut Francuski we współpracy Ambasadą Francji w Polsce. Więcej informacji o Sezonie można znaleźć </w:t>
      </w:r>
      <w:hyperlink r:id="rId11" w:history="1">
        <w:r w:rsidRPr="005F4171">
          <w:rPr>
            <w:rFonts w:ascii="Aptos" w:eastAsia="Aptos" w:hAnsi="Aptos" w:cs="Times New Roman"/>
            <w:color w:val="auto"/>
            <w:kern w:val="2"/>
            <w:u w:val="single"/>
            <w:bdr w:val="none" w:sz="0" w:space="0" w:color="auto"/>
            <w:lang w:eastAsia="en-US"/>
            <w14:ligatures w14:val="standardContextual"/>
          </w:rPr>
          <w:t>tutaj.</w:t>
        </w:r>
      </w:hyperlink>
    </w:p>
    <w:p w14:paraId="5AC26F74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703AABAD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i/>
          <w:iCs/>
          <w:color w:val="auto"/>
          <w:kern w:val="2"/>
          <w:bdr w:val="none" w:sz="0" w:space="0" w:color="auto"/>
          <w:lang w:eastAsia="en-US"/>
          <w14:ligatures w14:val="standardContextual"/>
        </w:rPr>
        <w:t>Familiar Strangers. Une Pologne multiple</w:t>
      </w:r>
    </w:p>
    <w:p w14:paraId="15D8F354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3EFB8B26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Lokalizacja: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49 Nord 6 Est—Frac Lorraine, Metz, Francja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br/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Otwarcie wystawy: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10.09.2026 r.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br/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Czas trwania wystawy: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11.09.2026-14.02.2027</w:t>
      </w:r>
    </w:p>
    <w:p w14:paraId="5315FC08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lastRenderedPageBreak/>
        <w:t>Kuratorki: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Joanna Warsza, Fanny Gonella we współpracy z Sophie Potelon</w:t>
      </w:r>
    </w:p>
    <w:p w14:paraId="0D72A6D6" w14:textId="3B186D9F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Artyści i artystki: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Assaf Gruber, Emma Dajska, Eva Prusiewicz, Ewa Partum, Janek Simon, Jasmina Metwaly, Małgorzata Mirga-Tas, Natalia LL, Ngo Van Tuong, Oliwia Bosomtwe, OPJ Cyganek </w:t>
      </w:r>
      <w:r w:rsidR="00AF13E6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i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Julie Poulain, Renata Rara Kamińska, Shadow Architecture, Teresa Murak, Zuzanna Hertzberg</w:t>
      </w:r>
    </w:p>
    <w:p w14:paraId="027710C0" w14:textId="77777777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Organizator: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Frac Lorraine</w:t>
      </w:r>
    </w:p>
    <w:p w14:paraId="66375573" w14:textId="39F47BD4" w:rsidR="00826858" w:rsidRPr="005F4171" w:rsidRDefault="00826858" w:rsidP="005F417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after="0"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Współorganizator: 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Instytut Adama Mickiewicza</w:t>
      </w:r>
      <w:r w:rsidR="00433DBA"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,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Instytut Polski w Paryżu</w:t>
      </w:r>
    </w:p>
    <w:p w14:paraId="73D61C01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Bilety, godziny otwarcia i dodatkowe informacje:</w:t>
      </w: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br/>
      </w:r>
      <w:hyperlink r:id="rId12" w:history="1">
        <w:r w:rsidRPr="005F4171">
          <w:rPr>
            <w:rFonts w:ascii="Aptos" w:eastAsia="Aptos" w:hAnsi="Aptos" w:cs="Times New Roman"/>
            <w:color w:val="auto"/>
            <w:kern w:val="2"/>
            <w:u w:val="single"/>
            <w:bdr w:val="none" w:sz="0" w:space="0" w:color="auto"/>
            <w:lang w:eastAsia="en-US"/>
            <w14:ligatures w14:val="standardContextual"/>
          </w:rPr>
          <w:t>https://www.fraclorraine.org/en/exhibition/familiar-strangers-une-pologne-multiple/</w:t>
        </w:r>
      </w:hyperlink>
    </w:p>
    <w:p w14:paraId="77FD3C89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Wystawa jest współorganizowana przez Instytut Adama Mickiewicza i współfinansowana przez Ministerstwo Kultury i Dziedzictwa Narodowego, a także wspierana przez Instytut Polski w Paryżu.</w:t>
      </w:r>
    </w:p>
    <w:p w14:paraId="49083C72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5C03B1D0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>Instytut Adama Mickiewicza (IAM)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 łączy polską kulturę z ludźmi na całym świecie. Jako instytucja państwowa tworzy trwałe zainteresowanie polską kulturą i sztuką, wzmacniając obecność polskich artystek i artystów na globalnej scenie. Inicjuje innowacyjne projekty, wspiera międzynarodową współpracę oraz wymianę kulturalną. Promuje twórczość zarówno uznanych jak i obiecujących twórców, ukazując różnorodność i bogactwo naszej kultury. Instytut Adama Mickiewicza prowadzi także portal Culture.pl, stanowiący wszechstronne źródło wiedzy o polskiej kulturze. Więcej informacji: </w:t>
      </w:r>
      <w:hyperlink r:id="rId13" w:history="1">
        <w:r w:rsidRPr="005F4171">
          <w:rPr>
            <w:rFonts w:ascii="Aptos" w:eastAsia="Aptos" w:hAnsi="Aptos" w:cs="Times New Roman"/>
            <w:color w:val="auto"/>
            <w:kern w:val="2"/>
            <w:u w:val="single"/>
            <w:bdr w:val="none" w:sz="0" w:space="0" w:color="auto"/>
            <w:lang w:eastAsia="en-US"/>
            <w14:ligatures w14:val="standardContextual"/>
          </w:rPr>
          <w:t>www.iam.pl</w:t>
        </w:r>
      </w:hyperlink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.</w:t>
      </w:r>
    </w:p>
    <w:p w14:paraId="14C94E95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jc w:val="both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</w:p>
    <w:p w14:paraId="09D871B0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b/>
          <w:bCs/>
          <w:color w:val="auto"/>
          <w:kern w:val="2"/>
          <w:bdr w:val="none" w:sz="0" w:space="0" w:color="auto"/>
          <w:lang w:eastAsia="en-US"/>
          <w14:ligatures w14:val="standardContextual"/>
        </w:rPr>
        <w:t xml:space="preserve">Kontakt dla mediów: </w:t>
      </w:r>
    </w:p>
    <w:p w14:paraId="4F8E3252" w14:textId="77777777" w:rsidR="00826858" w:rsidRPr="005F4171" w:rsidRDefault="00826858" w:rsidP="0082685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line="240" w:lineRule="auto"/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</w:pP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t>Bartłomiej Jankowski</w:t>
      </w:r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br/>
      </w:r>
      <w:hyperlink r:id="rId14" w:history="1">
        <w:r w:rsidRPr="005F4171">
          <w:rPr>
            <w:rFonts w:ascii="Aptos" w:eastAsia="Aptos" w:hAnsi="Aptos" w:cs="Times New Roman"/>
            <w:color w:val="auto"/>
            <w:kern w:val="2"/>
            <w:u w:val="single"/>
            <w:bdr w:val="none" w:sz="0" w:space="0" w:color="auto"/>
            <w:lang w:eastAsia="en-US"/>
            <w14:ligatures w14:val="standardContextual"/>
          </w:rPr>
          <w:t>bjankowski@iam.pl</w:t>
        </w:r>
      </w:hyperlink>
      <w:r w:rsidRPr="005F4171">
        <w:rPr>
          <w:rFonts w:ascii="Aptos" w:eastAsia="Aptos" w:hAnsi="Aptos" w:cs="Times New Roman"/>
          <w:color w:val="auto"/>
          <w:kern w:val="2"/>
          <w:bdr w:val="none" w:sz="0" w:space="0" w:color="auto"/>
          <w:lang w:eastAsia="en-US"/>
          <w14:ligatures w14:val="standardContextual"/>
        </w:rPr>
        <w:br/>
        <w:t>tel. +48 601 343 968</w:t>
      </w:r>
    </w:p>
    <w:p w14:paraId="226DEFC8" w14:textId="7EDABB6C" w:rsidR="00313FB3" w:rsidRPr="005F4171" w:rsidRDefault="00313FB3" w:rsidP="00834A18">
      <w:pPr>
        <w:spacing w:before="240" w:line="276" w:lineRule="auto"/>
        <w:jc w:val="both"/>
        <w:rPr>
          <w:rFonts w:ascii="Aptos" w:eastAsia="Aptos" w:hAnsi="Aptos" w:cs="Aptos"/>
          <w:color w:val="auto"/>
        </w:rPr>
      </w:pPr>
    </w:p>
    <w:sectPr w:rsidR="00313FB3" w:rsidRPr="005F4171">
      <w:headerReference w:type="default" r:id="rId15"/>
      <w:footerReference w:type="default" r:id="rId16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4DCD7" w14:textId="77777777" w:rsidR="00991076" w:rsidRPr="00EF72C2" w:rsidRDefault="00991076">
      <w:pPr>
        <w:spacing w:after="0" w:line="240" w:lineRule="auto"/>
      </w:pPr>
      <w:r w:rsidRPr="00EF72C2">
        <w:separator/>
      </w:r>
    </w:p>
  </w:endnote>
  <w:endnote w:type="continuationSeparator" w:id="0">
    <w:p w14:paraId="186F7B28" w14:textId="77777777" w:rsidR="00991076" w:rsidRPr="00EF72C2" w:rsidRDefault="00991076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3200B" w14:textId="77777777" w:rsidR="00991076" w:rsidRPr="00EF72C2" w:rsidRDefault="00991076">
      <w:pPr>
        <w:spacing w:after="0" w:line="240" w:lineRule="auto"/>
      </w:pPr>
      <w:r w:rsidRPr="00EF72C2">
        <w:separator/>
      </w:r>
    </w:p>
  </w:footnote>
  <w:footnote w:type="continuationSeparator" w:id="0">
    <w:p w14:paraId="3F28996D" w14:textId="77777777" w:rsidR="00991076" w:rsidRPr="00EF72C2" w:rsidRDefault="00991076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FCC96"/>
    <w:multiLevelType w:val="hybridMultilevel"/>
    <w:tmpl w:val="FFFFFFFF"/>
    <w:lvl w:ilvl="0" w:tplc="A59AA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B087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B060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9E58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9423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0042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9038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E260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ACA1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87B7A10"/>
    <w:multiLevelType w:val="multilevel"/>
    <w:tmpl w:val="11CC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9"/>
  </w:num>
  <w:num w:numId="3" w16cid:durableId="1843813498">
    <w:abstractNumId w:val="7"/>
  </w:num>
  <w:num w:numId="4" w16cid:durableId="540557882">
    <w:abstractNumId w:val="3"/>
  </w:num>
  <w:num w:numId="5" w16cid:durableId="1011029337">
    <w:abstractNumId w:val="1"/>
  </w:num>
  <w:num w:numId="6" w16cid:durableId="554924996">
    <w:abstractNumId w:val="8"/>
  </w:num>
  <w:num w:numId="7" w16cid:durableId="670334892">
    <w:abstractNumId w:val="6"/>
  </w:num>
  <w:num w:numId="8" w16cid:durableId="1830100124">
    <w:abstractNumId w:val="5"/>
  </w:num>
  <w:num w:numId="9" w16cid:durableId="1944796616">
    <w:abstractNumId w:val="4"/>
  </w:num>
  <w:num w:numId="10" w16cid:durableId="3172747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57D5"/>
    <w:rsid w:val="0000635C"/>
    <w:rsid w:val="000068A5"/>
    <w:rsid w:val="000068A9"/>
    <w:rsid w:val="00010813"/>
    <w:rsid w:val="00010A66"/>
    <w:rsid w:val="00011568"/>
    <w:rsid w:val="0001181C"/>
    <w:rsid w:val="00013BA6"/>
    <w:rsid w:val="00014554"/>
    <w:rsid w:val="0001529B"/>
    <w:rsid w:val="0001582D"/>
    <w:rsid w:val="000178EB"/>
    <w:rsid w:val="000178FC"/>
    <w:rsid w:val="00020E65"/>
    <w:rsid w:val="000218CB"/>
    <w:rsid w:val="00022BD0"/>
    <w:rsid w:val="00023DB8"/>
    <w:rsid w:val="00025012"/>
    <w:rsid w:val="00025213"/>
    <w:rsid w:val="000257AE"/>
    <w:rsid w:val="00025BEF"/>
    <w:rsid w:val="00026AEA"/>
    <w:rsid w:val="00026F71"/>
    <w:rsid w:val="0003049D"/>
    <w:rsid w:val="000317A4"/>
    <w:rsid w:val="00032853"/>
    <w:rsid w:val="000332F8"/>
    <w:rsid w:val="00034CD7"/>
    <w:rsid w:val="00036225"/>
    <w:rsid w:val="000363F0"/>
    <w:rsid w:val="000363FA"/>
    <w:rsid w:val="00037895"/>
    <w:rsid w:val="00037D48"/>
    <w:rsid w:val="000428E5"/>
    <w:rsid w:val="0004360D"/>
    <w:rsid w:val="00043659"/>
    <w:rsid w:val="00044FFF"/>
    <w:rsid w:val="00045525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57CEF"/>
    <w:rsid w:val="00061330"/>
    <w:rsid w:val="00061FBC"/>
    <w:rsid w:val="0006223C"/>
    <w:rsid w:val="0006234F"/>
    <w:rsid w:val="00062576"/>
    <w:rsid w:val="00064536"/>
    <w:rsid w:val="00065162"/>
    <w:rsid w:val="000672FA"/>
    <w:rsid w:val="00067B72"/>
    <w:rsid w:val="00070058"/>
    <w:rsid w:val="0007019F"/>
    <w:rsid w:val="000735F1"/>
    <w:rsid w:val="00073CDF"/>
    <w:rsid w:val="000753C4"/>
    <w:rsid w:val="00077B4A"/>
    <w:rsid w:val="0008127A"/>
    <w:rsid w:val="00083513"/>
    <w:rsid w:val="0008367A"/>
    <w:rsid w:val="00083A6A"/>
    <w:rsid w:val="000842FE"/>
    <w:rsid w:val="000848C6"/>
    <w:rsid w:val="000860C5"/>
    <w:rsid w:val="00090409"/>
    <w:rsid w:val="00090484"/>
    <w:rsid w:val="00090BEA"/>
    <w:rsid w:val="000911A0"/>
    <w:rsid w:val="000916A4"/>
    <w:rsid w:val="00091A4C"/>
    <w:rsid w:val="00091BA5"/>
    <w:rsid w:val="00092145"/>
    <w:rsid w:val="0009218C"/>
    <w:rsid w:val="00093E18"/>
    <w:rsid w:val="000943D2"/>
    <w:rsid w:val="0009445C"/>
    <w:rsid w:val="00094A0A"/>
    <w:rsid w:val="00095374"/>
    <w:rsid w:val="000953EB"/>
    <w:rsid w:val="00095411"/>
    <w:rsid w:val="00095E40"/>
    <w:rsid w:val="000964BC"/>
    <w:rsid w:val="000A0EB7"/>
    <w:rsid w:val="000A1218"/>
    <w:rsid w:val="000A25EE"/>
    <w:rsid w:val="000A398E"/>
    <w:rsid w:val="000A3BB5"/>
    <w:rsid w:val="000A3CAE"/>
    <w:rsid w:val="000A40F6"/>
    <w:rsid w:val="000A5F9F"/>
    <w:rsid w:val="000A6481"/>
    <w:rsid w:val="000A6637"/>
    <w:rsid w:val="000B0548"/>
    <w:rsid w:val="000B0D62"/>
    <w:rsid w:val="000B116C"/>
    <w:rsid w:val="000B1921"/>
    <w:rsid w:val="000B287A"/>
    <w:rsid w:val="000B3CDF"/>
    <w:rsid w:val="000B46FD"/>
    <w:rsid w:val="000B4732"/>
    <w:rsid w:val="000B5552"/>
    <w:rsid w:val="000C02FB"/>
    <w:rsid w:val="000C0667"/>
    <w:rsid w:val="000C1362"/>
    <w:rsid w:val="000C3C3F"/>
    <w:rsid w:val="000C3E9B"/>
    <w:rsid w:val="000C4C4F"/>
    <w:rsid w:val="000C5994"/>
    <w:rsid w:val="000C59AE"/>
    <w:rsid w:val="000C5FB7"/>
    <w:rsid w:val="000D0A53"/>
    <w:rsid w:val="000D0D6E"/>
    <w:rsid w:val="000D1236"/>
    <w:rsid w:val="000D13F4"/>
    <w:rsid w:val="000D1C10"/>
    <w:rsid w:val="000D2F86"/>
    <w:rsid w:val="000D3799"/>
    <w:rsid w:val="000D4A1C"/>
    <w:rsid w:val="000D5136"/>
    <w:rsid w:val="000D5319"/>
    <w:rsid w:val="000D6635"/>
    <w:rsid w:val="000D76C5"/>
    <w:rsid w:val="000D7A50"/>
    <w:rsid w:val="000E073F"/>
    <w:rsid w:val="000E1605"/>
    <w:rsid w:val="000E1E25"/>
    <w:rsid w:val="000E2608"/>
    <w:rsid w:val="000E3393"/>
    <w:rsid w:val="000E4049"/>
    <w:rsid w:val="000E6814"/>
    <w:rsid w:val="000E74D5"/>
    <w:rsid w:val="000F0A65"/>
    <w:rsid w:val="000F152B"/>
    <w:rsid w:val="000F195E"/>
    <w:rsid w:val="000F19D6"/>
    <w:rsid w:val="000F2214"/>
    <w:rsid w:val="000F2918"/>
    <w:rsid w:val="000F3350"/>
    <w:rsid w:val="000F37E0"/>
    <w:rsid w:val="000F451D"/>
    <w:rsid w:val="000F5F05"/>
    <w:rsid w:val="000F6924"/>
    <w:rsid w:val="000F6A7A"/>
    <w:rsid w:val="000F6D40"/>
    <w:rsid w:val="00100679"/>
    <w:rsid w:val="0010105F"/>
    <w:rsid w:val="001011ED"/>
    <w:rsid w:val="00101EAC"/>
    <w:rsid w:val="00104261"/>
    <w:rsid w:val="00104E51"/>
    <w:rsid w:val="00105600"/>
    <w:rsid w:val="001059BF"/>
    <w:rsid w:val="00105E2E"/>
    <w:rsid w:val="00106CAE"/>
    <w:rsid w:val="00110367"/>
    <w:rsid w:val="00110B93"/>
    <w:rsid w:val="001116EF"/>
    <w:rsid w:val="0011194D"/>
    <w:rsid w:val="001119A1"/>
    <w:rsid w:val="00112B4C"/>
    <w:rsid w:val="00113AF8"/>
    <w:rsid w:val="00114051"/>
    <w:rsid w:val="001142B7"/>
    <w:rsid w:val="00115DAB"/>
    <w:rsid w:val="001168BE"/>
    <w:rsid w:val="001233F7"/>
    <w:rsid w:val="0012443A"/>
    <w:rsid w:val="001255C0"/>
    <w:rsid w:val="0012687C"/>
    <w:rsid w:val="00130949"/>
    <w:rsid w:val="0013583E"/>
    <w:rsid w:val="00136BDF"/>
    <w:rsid w:val="00137141"/>
    <w:rsid w:val="00140320"/>
    <w:rsid w:val="00140ED0"/>
    <w:rsid w:val="001417D1"/>
    <w:rsid w:val="001420B8"/>
    <w:rsid w:val="00142B1F"/>
    <w:rsid w:val="001438EE"/>
    <w:rsid w:val="00144862"/>
    <w:rsid w:val="001449B4"/>
    <w:rsid w:val="00146EDE"/>
    <w:rsid w:val="001504A6"/>
    <w:rsid w:val="00150A70"/>
    <w:rsid w:val="00152AB2"/>
    <w:rsid w:val="00152D08"/>
    <w:rsid w:val="00153247"/>
    <w:rsid w:val="001538F3"/>
    <w:rsid w:val="00153F0A"/>
    <w:rsid w:val="00154E10"/>
    <w:rsid w:val="00156489"/>
    <w:rsid w:val="00157075"/>
    <w:rsid w:val="0015760D"/>
    <w:rsid w:val="001576E1"/>
    <w:rsid w:val="00157871"/>
    <w:rsid w:val="00160376"/>
    <w:rsid w:val="00160E91"/>
    <w:rsid w:val="00162165"/>
    <w:rsid w:val="0016379C"/>
    <w:rsid w:val="00163EC2"/>
    <w:rsid w:val="001640D2"/>
    <w:rsid w:val="00164F3A"/>
    <w:rsid w:val="001658B9"/>
    <w:rsid w:val="0016608B"/>
    <w:rsid w:val="00166F61"/>
    <w:rsid w:val="0016753C"/>
    <w:rsid w:val="001675BC"/>
    <w:rsid w:val="00170954"/>
    <w:rsid w:val="00171A05"/>
    <w:rsid w:val="001736CB"/>
    <w:rsid w:val="001745ED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4345"/>
    <w:rsid w:val="00195B4F"/>
    <w:rsid w:val="00195ED5"/>
    <w:rsid w:val="001A1982"/>
    <w:rsid w:val="001A1C61"/>
    <w:rsid w:val="001A4715"/>
    <w:rsid w:val="001A4719"/>
    <w:rsid w:val="001A5061"/>
    <w:rsid w:val="001A535C"/>
    <w:rsid w:val="001A7C50"/>
    <w:rsid w:val="001A7FF0"/>
    <w:rsid w:val="001B088C"/>
    <w:rsid w:val="001B0C26"/>
    <w:rsid w:val="001B0D77"/>
    <w:rsid w:val="001B13DF"/>
    <w:rsid w:val="001B42C8"/>
    <w:rsid w:val="001B45DD"/>
    <w:rsid w:val="001B791D"/>
    <w:rsid w:val="001C0395"/>
    <w:rsid w:val="001C1979"/>
    <w:rsid w:val="001C1D4B"/>
    <w:rsid w:val="001C3C2A"/>
    <w:rsid w:val="001C4306"/>
    <w:rsid w:val="001C4425"/>
    <w:rsid w:val="001C49F8"/>
    <w:rsid w:val="001C6926"/>
    <w:rsid w:val="001C6C1E"/>
    <w:rsid w:val="001C7765"/>
    <w:rsid w:val="001C78B8"/>
    <w:rsid w:val="001D006D"/>
    <w:rsid w:val="001D1A4B"/>
    <w:rsid w:val="001D2255"/>
    <w:rsid w:val="001D3B88"/>
    <w:rsid w:val="001D49CF"/>
    <w:rsid w:val="001D4AD5"/>
    <w:rsid w:val="001D52CF"/>
    <w:rsid w:val="001D534E"/>
    <w:rsid w:val="001D5BC1"/>
    <w:rsid w:val="001D6B4D"/>
    <w:rsid w:val="001E0ACA"/>
    <w:rsid w:val="001E2F83"/>
    <w:rsid w:val="001E3A03"/>
    <w:rsid w:val="001E5004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6E8"/>
    <w:rsid w:val="001F39A8"/>
    <w:rsid w:val="001F3FEB"/>
    <w:rsid w:val="001F61AE"/>
    <w:rsid w:val="001F780F"/>
    <w:rsid w:val="001F7A82"/>
    <w:rsid w:val="00200709"/>
    <w:rsid w:val="00200A48"/>
    <w:rsid w:val="00200D15"/>
    <w:rsid w:val="0020267F"/>
    <w:rsid w:val="00202C2B"/>
    <w:rsid w:val="002030E4"/>
    <w:rsid w:val="0020325A"/>
    <w:rsid w:val="00203469"/>
    <w:rsid w:val="00207A28"/>
    <w:rsid w:val="0021021C"/>
    <w:rsid w:val="00210F81"/>
    <w:rsid w:val="00211D57"/>
    <w:rsid w:val="002146AB"/>
    <w:rsid w:val="0021536D"/>
    <w:rsid w:val="00217AE5"/>
    <w:rsid w:val="00217EFD"/>
    <w:rsid w:val="0022062B"/>
    <w:rsid w:val="00221618"/>
    <w:rsid w:val="0022212E"/>
    <w:rsid w:val="002232F5"/>
    <w:rsid w:val="00223E22"/>
    <w:rsid w:val="00224A49"/>
    <w:rsid w:val="00225D9A"/>
    <w:rsid w:val="0023266B"/>
    <w:rsid w:val="00232BEB"/>
    <w:rsid w:val="00232D8A"/>
    <w:rsid w:val="0023368C"/>
    <w:rsid w:val="00234566"/>
    <w:rsid w:val="0023595F"/>
    <w:rsid w:val="002367E3"/>
    <w:rsid w:val="00237A91"/>
    <w:rsid w:val="00240E10"/>
    <w:rsid w:val="002421A2"/>
    <w:rsid w:val="00242369"/>
    <w:rsid w:val="00245028"/>
    <w:rsid w:val="00246889"/>
    <w:rsid w:val="00247D58"/>
    <w:rsid w:val="00247F25"/>
    <w:rsid w:val="002501FF"/>
    <w:rsid w:val="00250910"/>
    <w:rsid w:val="002510B9"/>
    <w:rsid w:val="002514B5"/>
    <w:rsid w:val="0025282C"/>
    <w:rsid w:val="002531F1"/>
    <w:rsid w:val="00253338"/>
    <w:rsid w:val="00254618"/>
    <w:rsid w:val="00254F4E"/>
    <w:rsid w:val="00256185"/>
    <w:rsid w:val="0025742E"/>
    <w:rsid w:val="00261358"/>
    <w:rsid w:val="002622B5"/>
    <w:rsid w:val="00262D0E"/>
    <w:rsid w:val="00263004"/>
    <w:rsid w:val="002630E7"/>
    <w:rsid w:val="00264FB2"/>
    <w:rsid w:val="002671F9"/>
    <w:rsid w:val="002672AB"/>
    <w:rsid w:val="0027135F"/>
    <w:rsid w:val="002722B4"/>
    <w:rsid w:val="00272A37"/>
    <w:rsid w:val="002733ED"/>
    <w:rsid w:val="00273611"/>
    <w:rsid w:val="0027367F"/>
    <w:rsid w:val="002745B8"/>
    <w:rsid w:val="00274943"/>
    <w:rsid w:val="00275145"/>
    <w:rsid w:val="002751DF"/>
    <w:rsid w:val="002766B8"/>
    <w:rsid w:val="00276DFD"/>
    <w:rsid w:val="00277EC9"/>
    <w:rsid w:val="002817E1"/>
    <w:rsid w:val="00281FDE"/>
    <w:rsid w:val="0028251B"/>
    <w:rsid w:val="002849B5"/>
    <w:rsid w:val="002851A4"/>
    <w:rsid w:val="00285B80"/>
    <w:rsid w:val="00286611"/>
    <w:rsid w:val="002908B2"/>
    <w:rsid w:val="00293640"/>
    <w:rsid w:val="00294099"/>
    <w:rsid w:val="0029525B"/>
    <w:rsid w:val="00295AB3"/>
    <w:rsid w:val="00295F4C"/>
    <w:rsid w:val="002963F4"/>
    <w:rsid w:val="002969B5"/>
    <w:rsid w:val="00296B30"/>
    <w:rsid w:val="00297A50"/>
    <w:rsid w:val="002A0777"/>
    <w:rsid w:val="002A244A"/>
    <w:rsid w:val="002A33D1"/>
    <w:rsid w:val="002A3AF8"/>
    <w:rsid w:val="002A4E48"/>
    <w:rsid w:val="002A7583"/>
    <w:rsid w:val="002B1203"/>
    <w:rsid w:val="002B14E0"/>
    <w:rsid w:val="002B228D"/>
    <w:rsid w:val="002B4B8B"/>
    <w:rsid w:val="002B53F7"/>
    <w:rsid w:val="002B5BDA"/>
    <w:rsid w:val="002B6439"/>
    <w:rsid w:val="002B78C9"/>
    <w:rsid w:val="002B7A50"/>
    <w:rsid w:val="002C04F4"/>
    <w:rsid w:val="002C1378"/>
    <w:rsid w:val="002C2C8F"/>
    <w:rsid w:val="002C339B"/>
    <w:rsid w:val="002C39C1"/>
    <w:rsid w:val="002C3F9D"/>
    <w:rsid w:val="002C42DC"/>
    <w:rsid w:val="002C435F"/>
    <w:rsid w:val="002C4878"/>
    <w:rsid w:val="002C55F2"/>
    <w:rsid w:val="002C660D"/>
    <w:rsid w:val="002C6C33"/>
    <w:rsid w:val="002CC906"/>
    <w:rsid w:val="002D026E"/>
    <w:rsid w:val="002D04D9"/>
    <w:rsid w:val="002D1ABB"/>
    <w:rsid w:val="002D253A"/>
    <w:rsid w:val="002D29CE"/>
    <w:rsid w:val="002D34A9"/>
    <w:rsid w:val="002D3F8D"/>
    <w:rsid w:val="002D48D3"/>
    <w:rsid w:val="002D49F2"/>
    <w:rsid w:val="002D576D"/>
    <w:rsid w:val="002D5854"/>
    <w:rsid w:val="002D6903"/>
    <w:rsid w:val="002D72BA"/>
    <w:rsid w:val="002D7735"/>
    <w:rsid w:val="002E05A2"/>
    <w:rsid w:val="002E0F5B"/>
    <w:rsid w:val="002E323E"/>
    <w:rsid w:val="002E3643"/>
    <w:rsid w:val="002E43DE"/>
    <w:rsid w:val="002E5536"/>
    <w:rsid w:val="002E59E4"/>
    <w:rsid w:val="002E6132"/>
    <w:rsid w:val="002E66EF"/>
    <w:rsid w:val="002E78F3"/>
    <w:rsid w:val="002F00BE"/>
    <w:rsid w:val="002F01F8"/>
    <w:rsid w:val="002F3327"/>
    <w:rsid w:val="002F38D5"/>
    <w:rsid w:val="002F499C"/>
    <w:rsid w:val="002F59FB"/>
    <w:rsid w:val="002F5AD2"/>
    <w:rsid w:val="002F6E44"/>
    <w:rsid w:val="0030090F"/>
    <w:rsid w:val="003014A8"/>
    <w:rsid w:val="0030184E"/>
    <w:rsid w:val="00302148"/>
    <w:rsid w:val="0030560B"/>
    <w:rsid w:val="00306A9C"/>
    <w:rsid w:val="003074EF"/>
    <w:rsid w:val="003075A8"/>
    <w:rsid w:val="003119A6"/>
    <w:rsid w:val="00312C3A"/>
    <w:rsid w:val="00313FB3"/>
    <w:rsid w:val="003162EF"/>
    <w:rsid w:val="003178DE"/>
    <w:rsid w:val="00321BD1"/>
    <w:rsid w:val="00323211"/>
    <w:rsid w:val="003234D5"/>
    <w:rsid w:val="003239B2"/>
    <w:rsid w:val="00324C5F"/>
    <w:rsid w:val="003309C2"/>
    <w:rsid w:val="00331C61"/>
    <w:rsid w:val="0033206C"/>
    <w:rsid w:val="003329DB"/>
    <w:rsid w:val="00333A9B"/>
    <w:rsid w:val="003341A9"/>
    <w:rsid w:val="003341E7"/>
    <w:rsid w:val="003344F1"/>
    <w:rsid w:val="00334884"/>
    <w:rsid w:val="003374C5"/>
    <w:rsid w:val="003376E4"/>
    <w:rsid w:val="00341EB4"/>
    <w:rsid w:val="00342C11"/>
    <w:rsid w:val="0034352B"/>
    <w:rsid w:val="00343C3E"/>
    <w:rsid w:val="00344685"/>
    <w:rsid w:val="00345757"/>
    <w:rsid w:val="00346B52"/>
    <w:rsid w:val="00347B22"/>
    <w:rsid w:val="00350A10"/>
    <w:rsid w:val="00351E29"/>
    <w:rsid w:val="003531E7"/>
    <w:rsid w:val="00353990"/>
    <w:rsid w:val="00353B0D"/>
    <w:rsid w:val="003542EC"/>
    <w:rsid w:val="003546EB"/>
    <w:rsid w:val="00354717"/>
    <w:rsid w:val="00356FEF"/>
    <w:rsid w:val="0035701E"/>
    <w:rsid w:val="00357316"/>
    <w:rsid w:val="00357988"/>
    <w:rsid w:val="00357B9F"/>
    <w:rsid w:val="0036021F"/>
    <w:rsid w:val="003603E6"/>
    <w:rsid w:val="00361A7F"/>
    <w:rsid w:val="003624A4"/>
    <w:rsid w:val="003625FC"/>
    <w:rsid w:val="003627D3"/>
    <w:rsid w:val="0036312B"/>
    <w:rsid w:val="00364337"/>
    <w:rsid w:val="0036457F"/>
    <w:rsid w:val="0036491F"/>
    <w:rsid w:val="00364925"/>
    <w:rsid w:val="00365431"/>
    <w:rsid w:val="00365E0F"/>
    <w:rsid w:val="00370818"/>
    <w:rsid w:val="003734C1"/>
    <w:rsid w:val="00373889"/>
    <w:rsid w:val="00373E1E"/>
    <w:rsid w:val="003742A9"/>
    <w:rsid w:val="003747DB"/>
    <w:rsid w:val="00374D89"/>
    <w:rsid w:val="003758FB"/>
    <w:rsid w:val="00375CAA"/>
    <w:rsid w:val="003760F6"/>
    <w:rsid w:val="0037759F"/>
    <w:rsid w:val="003779D7"/>
    <w:rsid w:val="003802C6"/>
    <w:rsid w:val="003817FF"/>
    <w:rsid w:val="00381BBD"/>
    <w:rsid w:val="00383DD9"/>
    <w:rsid w:val="003843EC"/>
    <w:rsid w:val="003849BF"/>
    <w:rsid w:val="00385DFF"/>
    <w:rsid w:val="00386CE1"/>
    <w:rsid w:val="0038722B"/>
    <w:rsid w:val="00387779"/>
    <w:rsid w:val="00387B47"/>
    <w:rsid w:val="003908A7"/>
    <w:rsid w:val="00390CD7"/>
    <w:rsid w:val="00392ADB"/>
    <w:rsid w:val="00393E3C"/>
    <w:rsid w:val="003950A7"/>
    <w:rsid w:val="00397431"/>
    <w:rsid w:val="003A03C9"/>
    <w:rsid w:val="003A05AB"/>
    <w:rsid w:val="003A1F4F"/>
    <w:rsid w:val="003A2B2C"/>
    <w:rsid w:val="003A2DF6"/>
    <w:rsid w:val="003A2F8D"/>
    <w:rsid w:val="003A37BC"/>
    <w:rsid w:val="003A565C"/>
    <w:rsid w:val="003A5720"/>
    <w:rsid w:val="003A594E"/>
    <w:rsid w:val="003A5F53"/>
    <w:rsid w:val="003A6711"/>
    <w:rsid w:val="003A6971"/>
    <w:rsid w:val="003A6B38"/>
    <w:rsid w:val="003B0B15"/>
    <w:rsid w:val="003B0D8D"/>
    <w:rsid w:val="003B0D9A"/>
    <w:rsid w:val="003B1C02"/>
    <w:rsid w:val="003B2E01"/>
    <w:rsid w:val="003B3EEB"/>
    <w:rsid w:val="003B6D04"/>
    <w:rsid w:val="003B7B85"/>
    <w:rsid w:val="003B7D67"/>
    <w:rsid w:val="003C5772"/>
    <w:rsid w:val="003C5BA6"/>
    <w:rsid w:val="003C673D"/>
    <w:rsid w:val="003C6F1D"/>
    <w:rsid w:val="003C7023"/>
    <w:rsid w:val="003C7D02"/>
    <w:rsid w:val="003D1B15"/>
    <w:rsid w:val="003D2025"/>
    <w:rsid w:val="003D638F"/>
    <w:rsid w:val="003D68A0"/>
    <w:rsid w:val="003D7241"/>
    <w:rsid w:val="003D7ACB"/>
    <w:rsid w:val="003D7E15"/>
    <w:rsid w:val="003E01DB"/>
    <w:rsid w:val="003E2B86"/>
    <w:rsid w:val="003E32E7"/>
    <w:rsid w:val="003E34BF"/>
    <w:rsid w:val="003E3678"/>
    <w:rsid w:val="003E4705"/>
    <w:rsid w:val="003E4DD2"/>
    <w:rsid w:val="003E5238"/>
    <w:rsid w:val="003E5A60"/>
    <w:rsid w:val="003E5C0F"/>
    <w:rsid w:val="003E68DE"/>
    <w:rsid w:val="003F058F"/>
    <w:rsid w:val="003F3D82"/>
    <w:rsid w:val="003F3F83"/>
    <w:rsid w:val="003F44AE"/>
    <w:rsid w:val="003F4564"/>
    <w:rsid w:val="003F4644"/>
    <w:rsid w:val="003F52E0"/>
    <w:rsid w:val="003F5582"/>
    <w:rsid w:val="003F6948"/>
    <w:rsid w:val="003F710E"/>
    <w:rsid w:val="00400676"/>
    <w:rsid w:val="0040074E"/>
    <w:rsid w:val="00402ED4"/>
    <w:rsid w:val="004034EA"/>
    <w:rsid w:val="00404608"/>
    <w:rsid w:val="0040560E"/>
    <w:rsid w:val="004056A4"/>
    <w:rsid w:val="0040628C"/>
    <w:rsid w:val="004070B0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2D0"/>
    <w:rsid w:val="00414B42"/>
    <w:rsid w:val="00414BD9"/>
    <w:rsid w:val="00415B24"/>
    <w:rsid w:val="00416061"/>
    <w:rsid w:val="004161EC"/>
    <w:rsid w:val="004168FE"/>
    <w:rsid w:val="0041735A"/>
    <w:rsid w:val="00417834"/>
    <w:rsid w:val="00417A9C"/>
    <w:rsid w:val="00417CD2"/>
    <w:rsid w:val="00420E40"/>
    <w:rsid w:val="004212B6"/>
    <w:rsid w:val="00422749"/>
    <w:rsid w:val="00422906"/>
    <w:rsid w:val="00422938"/>
    <w:rsid w:val="004239DF"/>
    <w:rsid w:val="004253D1"/>
    <w:rsid w:val="00425C2A"/>
    <w:rsid w:val="00425CDC"/>
    <w:rsid w:val="004262BB"/>
    <w:rsid w:val="00427574"/>
    <w:rsid w:val="00427A36"/>
    <w:rsid w:val="00427AD0"/>
    <w:rsid w:val="004315D6"/>
    <w:rsid w:val="00433DBA"/>
    <w:rsid w:val="0043445F"/>
    <w:rsid w:val="00435E7A"/>
    <w:rsid w:val="004401B0"/>
    <w:rsid w:val="00440959"/>
    <w:rsid w:val="00441E5B"/>
    <w:rsid w:val="0044232F"/>
    <w:rsid w:val="0044249F"/>
    <w:rsid w:val="004427BE"/>
    <w:rsid w:val="00442AEA"/>
    <w:rsid w:val="004472B8"/>
    <w:rsid w:val="0044756A"/>
    <w:rsid w:val="00447D61"/>
    <w:rsid w:val="00450824"/>
    <w:rsid w:val="00453895"/>
    <w:rsid w:val="00454343"/>
    <w:rsid w:val="004552F3"/>
    <w:rsid w:val="00456E19"/>
    <w:rsid w:val="00456FF1"/>
    <w:rsid w:val="00462EDB"/>
    <w:rsid w:val="00463A96"/>
    <w:rsid w:val="0046452E"/>
    <w:rsid w:val="0046553F"/>
    <w:rsid w:val="004662A5"/>
    <w:rsid w:val="004664C3"/>
    <w:rsid w:val="00470159"/>
    <w:rsid w:val="00470858"/>
    <w:rsid w:val="0047146E"/>
    <w:rsid w:val="00471577"/>
    <w:rsid w:val="004735A2"/>
    <w:rsid w:val="00473941"/>
    <w:rsid w:val="00473B05"/>
    <w:rsid w:val="00474D51"/>
    <w:rsid w:val="00480078"/>
    <w:rsid w:val="004804C6"/>
    <w:rsid w:val="00480DCD"/>
    <w:rsid w:val="004812F1"/>
    <w:rsid w:val="004839D6"/>
    <w:rsid w:val="00485704"/>
    <w:rsid w:val="0048665F"/>
    <w:rsid w:val="00486711"/>
    <w:rsid w:val="00487A27"/>
    <w:rsid w:val="00491EA2"/>
    <w:rsid w:val="00493FA9"/>
    <w:rsid w:val="004942FD"/>
    <w:rsid w:val="0049537E"/>
    <w:rsid w:val="004954D1"/>
    <w:rsid w:val="00495DCC"/>
    <w:rsid w:val="00496139"/>
    <w:rsid w:val="0049646F"/>
    <w:rsid w:val="00496649"/>
    <w:rsid w:val="004973AF"/>
    <w:rsid w:val="004A2687"/>
    <w:rsid w:val="004A32A4"/>
    <w:rsid w:val="004A3523"/>
    <w:rsid w:val="004A388C"/>
    <w:rsid w:val="004A4AD2"/>
    <w:rsid w:val="004A5445"/>
    <w:rsid w:val="004A5D97"/>
    <w:rsid w:val="004A6711"/>
    <w:rsid w:val="004A7223"/>
    <w:rsid w:val="004A78FA"/>
    <w:rsid w:val="004B0876"/>
    <w:rsid w:val="004B0AEC"/>
    <w:rsid w:val="004B4038"/>
    <w:rsid w:val="004B45A6"/>
    <w:rsid w:val="004B4D79"/>
    <w:rsid w:val="004B5319"/>
    <w:rsid w:val="004B6E17"/>
    <w:rsid w:val="004B7505"/>
    <w:rsid w:val="004B7B09"/>
    <w:rsid w:val="004B7FC3"/>
    <w:rsid w:val="004C169C"/>
    <w:rsid w:val="004C2244"/>
    <w:rsid w:val="004C2500"/>
    <w:rsid w:val="004C2769"/>
    <w:rsid w:val="004C29F4"/>
    <w:rsid w:val="004C33CB"/>
    <w:rsid w:val="004C353C"/>
    <w:rsid w:val="004C5194"/>
    <w:rsid w:val="004C5ECF"/>
    <w:rsid w:val="004C762E"/>
    <w:rsid w:val="004C7B67"/>
    <w:rsid w:val="004D01DD"/>
    <w:rsid w:val="004D0DC1"/>
    <w:rsid w:val="004D12BC"/>
    <w:rsid w:val="004D2381"/>
    <w:rsid w:val="004D25BF"/>
    <w:rsid w:val="004D3272"/>
    <w:rsid w:val="004D38C8"/>
    <w:rsid w:val="004D4E2A"/>
    <w:rsid w:val="004D62E9"/>
    <w:rsid w:val="004D71F2"/>
    <w:rsid w:val="004E165A"/>
    <w:rsid w:val="004E2EF7"/>
    <w:rsid w:val="004E3179"/>
    <w:rsid w:val="004E366B"/>
    <w:rsid w:val="004E454B"/>
    <w:rsid w:val="004E496C"/>
    <w:rsid w:val="004E7408"/>
    <w:rsid w:val="004F0328"/>
    <w:rsid w:val="004F245C"/>
    <w:rsid w:val="004F25AB"/>
    <w:rsid w:val="004F29CF"/>
    <w:rsid w:val="004F37E9"/>
    <w:rsid w:val="004F425C"/>
    <w:rsid w:val="004F4B16"/>
    <w:rsid w:val="004F7B84"/>
    <w:rsid w:val="00500126"/>
    <w:rsid w:val="005034BB"/>
    <w:rsid w:val="00503B24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5DE5"/>
    <w:rsid w:val="005162D2"/>
    <w:rsid w:val="00516478"/>
    <w:rsid w:val="00516B75"/>
    <w:rsid w:val="00516B9E"/>
    <w:rsid w:val="005201EB"/>
    <w:rsid w:val="00520511"/>
    <w:rsid w:val="00521287"/>
    <w:rsid w:val="00521845"/>
    <w:rsid w:val="00524825"/>
    <w:rsid w:val="0052654E"/>
    <w:rsid w:val="00526F31"/>
    <w:rsid w:val="0052754C"/>
    <w:rsid w:val="005278F5"/>
    <w:rsid w:val="00527C2D"/>
    <w:rsid w:val="00527D09"/>
    <w:rsid w:val="00533F11"/>
    <w:rsid w:val="00534656"/>
    <w:rsid w:val="00534F95"/>
    <w:rsid w:val="00535244"/>
    <w:rsid w:val="00535852"/>
    <w:rsid w:val="00535D82"/>
    <w:rsid w:val="005367C5"/>
    <w:rsid w:val="005400C6"/>
    <w:rsid w:val="00540172"/>
    <w:rsid w:val="00541634"/>
    <w:rsid w:val="005419DC"/>
    <w:rsid w:val="00541DF1"/>
    <w:rsid w:val="00542AD4"/>
    <w:rsid w:val="005430CA"/>
    <w:rsid w:val="00544362"/>
    <w:rsid w:val="00546806"/>
    <w:rsid w:val="00546ACC"/>
    <w:rsid w:val="00546D34"/>
    <w:rsid w:val="00547B14"/>
    <w:rsid w:val="00551546"/>
    <w:rsid w:val="005518F2"/>
    <w:rsid w:val="005548B1"/>
    <w:rsid w:val="00555CD9"/>
    <w:rsid w:val="00557685"/>
    <w:rsid w:val="0056000C"/>
    <w:rsid w:val="00561496"/>
    <w:rsid w:val="00561699"/>
    <w:rsid w:val="00561E52"/>
    <w:rsid w:val="005622CB"/>
    <w:rsid w:val="00562703"/>
    <w:rsid w:val="00562D96"/>
    <w:rsid w:val="005643C3"/>
    <w:rsid w:val="00564B41"/>
    <w:rsid w:val="00565AAD"/>
    <w:rsid w:val="00566B79"/>
    <w:rsid w:val="005706EC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77759"/>
    <w:rsid w:val="00580CBE"/>
    <w:rsid w:val="005829F2"/>
    <w:rsid w:val="00582C4F"/>
    <w:rsid w:val="00583FDD"/>
    <w:rsid w:val="00586813"/>
    <w:rsid w:val="00587894"/>
    <w:rsid w:val="0058799A"/>
    <w:rsid w:val="005904CC"/>
    <w:rsid w:val="00590FB7"/>
    <w:rsid w:val="005912B1"/>
    <w:rsid w:val="0059277C"/>
    <w:rsid w:val="00592861"/>
    <w:rsid w:val="00593F81"/>
    <w:rsid w:val="00594095"/>
    <w:rsid w:val="0059543A"/>
    <w:rsid w:val="00596C99"/>
    <w:rsid w:val="00596E66"/>
    <w:rsid w:val="005A3158"/>
    <w:rsid w:val="005A3A5F"/>
    <w:rsid w:val="005A3C06"/>
    <w:rsid w:val="005A3CCF"/>
    <w:rsid w:val="005A3E0F"/>
    <w:rsid w:val="005A5216"/>
    <w:rsid w:val="005A5736"/>
    <w:rsid w:val="005A575D"/>
    <w:rsid w:val="005A6702"/>
    <w:rsid w:val="005A77CE"/>
    <w:rsid w:val="005B0483"/>
    <w:rsid w:val="005B06CA"/>
    <w:rsid w:val="005B092E"/>
    <w:rsid w:val="005B26EF"/>
    <w:rsid w:val="005B2C4D"/>
    <w:rsid w:val="005B3A0E"/>
    <w:rsid w:val="005B4D4D"/>
    <w:rsid w:val="005B4F81"/>
    <w:rsid w:val="005B63F8"/>
    <w:rsid w:val="005B6651"/>
    <w:rsid w:val="005C29D2"/>
    <w:rsid w:val="005C2AA9"/>
    <w:rsid w:val="005C3B88"/>
    <w:rsid w:val="005C5051"/>
    <w:rsid w:val="005C591E"/>
    <w:rsid w:val="005C5AD4"/>
    <w:rsid w:val="005C63C7"/>
    <w:rsid w:val="005C697A"/>
    <w:rsid w:val="005C73AF"/>
    <w:rsid w:val="005C7924"/>
    <w:rsid w:val="005C7B63"/>
    <w:rsid w:val="005D0C4F"/>
    <w:rsid w:val="005D1A59"/>
    <w:rsid w:val="005D422F"/>
    <w:rsid w:val="005D45BB"/>
    <w:rsid w:val="005D5E51"/>
    <w:rsid w:val="005D60C9"/>
    <w:rsid w:val="005D7F9C"/>
    <w:rsid w:val="005E07EB"/>
    <w:rsid w:val="005E0875"/>
    <w:rsid w:val="005E3260"/>
    <w:rsid w:val="005E4829"/>
    <w:rsid w:val="005E495D"/>
    <w:rsid w:val="005E5410"/>
    <w:rsid w:val="005E5D4F"/>
    <w:rsid w:val="005E6773"/>
    <w:rsid w:val="005E6944"/>
    <w:rsid w:val="005E73CE"/>
    <w:rsid w:val="005E74D3"/>
    <w:rsid w:val="005E79E3"/>
    <w:rsid w:val="005E7D28"/>
    <w:rsid w:val="005F1A9E"/>
    <w:rsid w:val="005F211B"/>
    <w:rsid w:val="005F215A"/>
    <w:rsid w:val="005F2946"/>
    <w:rsid w:val="005F31D0"/>
    <w:rsid w:val="005F4171"/>
    <w:rsid w:val="005F42D2"/>
    <w:rsid w:val="005F5A94"/>
    <w:rsid w:val="005F5C0F"/>
    <w:rsid w:val="005F6E35"/>
    <w:rsid w:val="0060003C"/>
    <w:rsid w:val="0060177B"/>
    <w:rsid w:val="00602208"/>
    <w:rsid w:val="0060515A"/>
    <w:rsid w:val="00607154"/>
    <w:rsid w:val="0060773B"/>
    <w:rsid w:val="0061017F"/>
    <w:rsid w:val="00611B54"/>
    <w:rsid w:val="00612A1F"/>
    <w:rsid w:val="006132C5"/>
    <w:rsid w:val="00616A2C"/>
    <w:rsid w:val="00617388"/>
    <w:rsid w:val="0062092B"/>
    <w:rsid w:val="0062148B"/>
    <w:rsid w:val="0062481F"/>
    <w:rsid w:val="006248A3"/>
    <w:rsid w:val="00625111"/>
    <w:rsid w:val="00630622"/>
    <w:rsid w:val="00630B77"/>
    <w:rsid w:val="0063465E"/>
    <w:rsid w:val="00634789"/>
    <w:rsid w:val="00636143"/>
    <w:rsid w:val="00637AAB"/>
    <w:rsid w:val="00641111"/>
    <w:rsid w:val="00642AD7"/>
    <w:rsid w:val="00643C8E"/>
    <w:rsid w:val="00646EA0"/>
    <w:rsid w:val="00650B55"/>
    <w:rsid w:val="0065166D"/>
    <w:rsid w:val="0065265D"/>
    <w:rsid w:val="00653604"/>
    <w:rsid w:val="00654E35"/>
    <w:rsid w:val="0065715E"/>
    <w:rsid w:val="00657889"/>
    <w:rsid w:val="00657C9E"/>
    <w:rsid w:val="00657E45"/>
    <w:rsid w:val="006613B8"/>
    <w:rsid w:val="00661ED5"/>
    <w:rsid w:val="00661F13"/>
    <w:rsid w:val="0066288D"/>
    <w:rsid w:val="00662D4A"/>
    <w:rsid w:val="006646DA"/>
    <w:rsid w:val="00667725"/>
    <w:rsid w:val="00667D00"/>
    <w:rsid w:val="00670771"/>
    <w:rsid w:val="00670905"/>
    <w:rsid w:val="0067107D"/>
    <w:rsid w:val="0067234E"/>
    <w:rsid w:val="00672F44"/>
    <w:rsid w:val="00672FD8"/>
    <w:rsid w:val="00674FDA"/>
    <w:rsid w:val="0067503B"/>
    <w:rsid w:val="0067533C"/>
    <w:rsid w:val="00676349"/>
    <w:rsid w:val="00677DC8"/>
    <w:rsid w:val="00680859"/>
    <w:rsid w:val="0068186B"/>
    <w:rsid w:val="00682253"/>
    <w:rsid w:val="00682EB3"/>
    <w:rsid w:val="00683C3C"/>
    <w:rsid w:val="006845D4"/>
    <w:rsid w:val="0068541B"/>
    <w:rsid w:val="00685545"/>
    <w:rsid w:val="00686A51"/>
    <w:rsid w:val="00687604"/>
    <w:rsid w:val="00687703"/>
    <w:rsid w:val="00687708"/>
    <w:rsid w:val="0069176E"/>
    <w:rsid w:val="00692D42"/>
    <w:rsid w:val="00694158"/>
    <w:rsid w:val="00694EA3"/>
    <w:rsid w:val="006959B9"/>
    <w:rsid w:val="00695B6C"/>
    <w:rsid w:val="00695CEB"/>
    <w:rsid w:val="00696012"/>
    <w:rsid w:val="006967A3"/>
    <w:rsid w:val="0069798F"/>
    <w:rsid w:val="00697D05"/>
    <w:rsid w:val="006A0999"/>
    <w:rsid w:val="006A0AC2"/>
    <w:rsid w:val="006A0AFD"/>
    <w:rsid w:val="006A1830"/>
    <w:rsid w:val="006A4B74"/>
    <w:rsid w:val="006A5548"/>
    <w:rsid w:val="006A5785"/>
    <w:rsid w:val="006A5A60"/>
    <w:rsid w:val="006A74B4"/>
    <w:rsid w:val="006B09AD"/>
    <w:rsid w:val="006B1551"/>
    <w:rsid w:val="006B195A"/>
    <w:rsid w:val="006B1F1E"/>
    <w:rsid w:val="006B2063"/>
    <w:rsid w:val="006B4207"/>
    <w:rsid w:val="006B47AA"/>
    <w:rsid w:val="006B60FE"/>
    <w:rsid w:val="006B6106"/>
    <w:rsid w:val="006B618B"/>
    <w:rsid w:val="006B6EED"/>
    <w:rsid w:val="006B773B"/>
    <w:rsid w:val="006B7ED8"/>
    <w:rsid w:val="006C06F1"/>
    <w:rsid w:val="006C0930"/>
    <w:rsid w:val="006C0A2E"/>
    <w:rsid w:val="006C0E56"/>
    <w:rsid w:val="006C1DAC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2233"/>
    <w:rsid w:val="006D2431"/>
    <w:rsid w:val="006D33F0"/>
    <w:rsid w:val="006D3CC4"/>
    <w:rsid w:val="006D5C9C"/>
    <w:rsid w:val="006D6BA3"/>
    <w:rsid w:val="006E203E"/>
    <w:rsid w:val="006E2111"/>
    <w:rsid w:val="006E2987"/>
    <w:rsid w:val="006E2EB3"/>
    <w:rsid w:val="006E660E"/>
    <w:rsid w:val="006E7754"/>
    <w:rsid w:val="006E7FA4"/>
    <w:rsid w:val="006F0873"/>
    <w:rsid w:val="006F17E9"/>
    <w:rsid w:val="006F1AE8"/>
    <w:rsid w:val="006F2491"/>
    <w:rsid w:val="006F3D8B"/>
    <w:rsid w:val="006F4065"/>
    <w:rsid w:val="006F4254"/>
    <w:rsid w:val="006F4554"/>
    <w:rsid w:val="006F5471"/>
    <w:rsid w:val="006F60B8"/>
    <w:rsid w:val="006F660E"/>
    <w:rsid w:val="006F6D22"/>
    <w:rsid w:val="0070005C"/>
    <w:rsid w:val="007000F3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0A42"/>
    <w:rsid w:val="0071374A"/>
    <w:rsid w:val="00713A28"/>
    <w:rsid w:val="00714B80"/>
    <w:rsid w:val="00715A4F"/>
    <w:rsid w:val="00717274"/>
    <w:rsid w:val="007210F8"/>
    <w:rsid w:val="00721191"/>
    <w:rsid w:val="007224A6"/>
    <w:rsid w:val="00722C9C"/>
    <w:rsid w:val="007238EB"/>
    <w:rsid w:val="007261AF"/>
    <w:rsid w:val="0072635D"/>
    <w:rsid w:val="007263A0"/>
    <w:rsid w:val="0073086B"/>
    <w:rsid w:val="0073149F"/>
    <w:rsid w:val="00731973"/>
    <w:rsid w:val="00733634"/>
    <w:rsid w:val="007339E0"/>
    <w:rsid w:val="00733BE8"/>
    <w:rsid w:val="00733FB1"/>
    <w:rsid w:val="00734CF5"/>
    <w:rsid w:val="00734CFB"/>
    <w:rsid w:val="00736040"/>
    <w:rsid w:val="00736764"/>
    <w:rsid w:val="00736B21"/>
    <w:rsid w:val="00741022"/>
    <w:rsid w:val="00744043"/>
    <w:rsid w:val="00744330"/>
    <w:rsid w:val="00744498"/>
    <w:rsid w:val="00746D26"/>
    <w:rsid w:val="0074753F"/>
    <w:rsid w:val="00747BD7"/>
    <w:rsid w:val="00750F6C"/>
    <w:rsid w:val="007518FD"/>
    <w:rsid w:val="00751DF1"/>
    <w:rsid w:val="007521FB"/>
    <w:rsid w:val="00753AA4"/>
    <w:rsid w:val="00753CBF"/>
    <w:rsid w:val="007553B2"/>
    <w:rsid w:val="007554B6"/>
    <w:rsid w:val="00757199"/>
    <w:rsid w:val="00757307"/>
    <w:rsid w:val="00757B02"/>
    <w:rsid w:val="0076314C"/>
    <w:rsid w:val="00763BCC"/>
    <w:rsid w:val="00764BDB"/>
    <w:rsid w:val="00766416"/>
    <w:rsid w:val="00766475"/>
    <w:rsid w:val="00767446"/>
    <w:rsid w:val="00767B69"/>
    <w:rsid w:val="007704B8"/>
    <w:rsid w:val="007720EF"/>
    <w:rsid w:val="0077332B"/>
    <w:rsid w:val="00773498"/>
    <w:rsid w:val="00773DF1"/>
    <w:rsid w:val="007745B5"/>
    <w:rsid w:val="00774EB1"/>
    <w:rsid w:val="00776F7D"/>
    <w:rsid w:val="00777147"/>
    <w:rsid w:val="0077772C"/>
    <w:rsid w:val="00777EDF"/>
    <w:rsid w:val="00777FAC"/>
    <w:rsid w:val="00781AEA"/>
    <w:rsid w:val="00782106"/>
    <w:rsid w:val="00782F4B"/>
    <w:rsid w:val="007833E4"/>
    <w:rsid w:val="00786173"/>
    <w:rsid w:val="00787446"/>
    <w:rsid w:val="007874F0"/>
    <w:rsid w:val="00787CE3"/>
    <w:rsid w:val="00790102"/>
    <w:rsid w:val="007902D3"/>
    <w:rsid w:val="00790599"/>
    <w:rsid w:val="00790731"/>
    <w:rsid w:val="00795188"/>
    <w:rsid w:val="00795FB4"/>
    <w:rsid w:val="00796ABC"/>
    <w:rsid w:val="007971F8"/>
    <w:rsid w:val="0079755E"/>
    <w:rsid w:val="007A0281"/>
    <w:rsid w:val="007A089F"/>
    <w:rsid w:val="007A0EB6"/>
    <w:rsid w:val="007A1880"/>
    <w:rsid w:val="007A2613"/>
    <w:rsid w:val="007A69DB"/>
    <w:rsid w:val="007A6DED"/>
    <w:rsid w:val="007A755D"/>
    <w:rsid w:val="007B174C"/>
    <w:rsid w:val="007B2113"/>
    <w:rsid w:val="007B3281"/>
    <w:rsid w:val="007B3295"/>
    <w:rsid w:val="007B367B"/>
    <w:rsid w:val="007B4D2A"/>
    <w:rsid w:val="007B7229"/>
    <w:rsid w:val="007C125D"/>
    <w:rsid w:val="007C21CB"/>
    <w:rsid w:val="007C261E"/>
    <w:rsid w:val="007C3967"/>
    <w:rsid w:val="007C4D6D"/>
    <w:rsid w:val="007C5DA0"/>
    <w:rsid w:val="007C63A1"/>
    <w:rsid w:val="007C7903"/>
    <w:rsid w:val="007C7941"/>
    <w:rsid w:val="007D0970"/>
    <w:rsid w:val="007D12EB"/>
    <w:rsid w:val="007D14C9"/>
    <w:rsid w:val="007D2229"/>
    <w:rsid w:val="007D26FB"/>
    <w:rsid w:val="007D2CAD"/>
    <w:rsid w:val="007D38D5"/>
    <w:rsid w:val="007D3BD3"/>
    <w:rsid w:val="007D3D51"/>
    <w:rsid w:val="007D4274"/>
    <w:rsid w:val="007E038F"/>
    <w:rsid w:val="007E10BB"/>
    <w:rsid w:val="007E163F"/>
    <w:rsid w:val="007E165A"/>
    <w:rsid w:val="007E1B39"/>
    <w:rsid w:val="007E2ACC"/>
    <w:rsid w:val="007E4C13"/>
    <w:rsid w:val="007E4C61"/>
    <w:rsid w:val="007E50B8"/>
    <w:rsid w:val="007E5AD1"/>
    <w:rsid w:val="007E6469"/>
    <w:rsid w:val="007E6A1C"/>
    <w:rsid w:val="007E76AC"/>
    <w:rsid w:val="007E79CC"/>
    <w:rsid w:val="007E7E32"/>
    <w:rsid w:val="007F08BA"/>
    <w:rsid w:val="007F0FA0"/>
    <w:rsid w:val="007F18F3"/>
    <w:rsid w:val="007F231D"/>
    <w:rsid w:val="007F2981"/>
    <w:rsid w:val="007F2A04"/>
    <w:rsid w:val="007F3C31"/>
    <w:rsid w:val="007F4056"/>
    <w:rsid w:val="007F528D"/>
    <w:rsid w:val="007F552F"/>
    <w:rsid w:val="007F58B6"/>
    <w:rsid w:val="007F62A3"/>
    <w:rsid w:val="007F63A5"/>
    <w:rsid w:val="007F64F6"/>
    <w:rsid w:val="007F6AFA"/>
    <w:rsid w:val="007F7529"/>
    <w:rsid w:val="008019E6"/>
    <w:rsid w:val="0080375C"/>
    <w:rsid w:val="0080394D"/>
    <w:rsid w:val="00803C84"/>
    <w:rsid w:val="008041A1"/>
    <w:rsid w:val="008042B0"/>
    <w:rsid w:val="00805000"/>
    <w:rsid w:val="008056E1"/>
    <w:rsid w:val="00805B95"/>
    <w:rsid w:val="0080742A"/>
    <w:rsid w:val="0081176B"/>
    <w:rsid w:val="00813564"/>
    <w:rsid w:val="00813A83"/>
    <w:rsid w:val="008141EB"/>
    <w:rsid w:val="008157A5"/>
    <w:rsid w:val="00815F27"/>
    <w:rsid w:val="0081600C"/>
    <w:rsid w:val="00816D84"/>
    <w:rsid w:val="0082089A"/>
    <w:rsid w:val="00821761"/>
    <w:rsid w:val="00822C6E"/>
    <w:rsid w:val="00822CB4"/>
    <w:rsid w:val="008237CC"/>
    <w:rsid w:val="00823A44"/>
    <w:rsid w:val="008247EC"/>
    <w:rsid w:val="00824840"/>
    <w:rsid w:val="0082488E"/>
    <w:rsid w:val="0082647D"/>
    <w:rsid w:val="00826858"/>
    <w:rsid w:val="00827CE7"/>
    <w:rsid w:val="00827FB2"/>
    <w:rsid w:val="008301A8"/>
    <w:rsid w:val="008309A7"/>
    <w:rsid w:val="008317A1"/>
    <w:rsid w:val="0083185A"/>
    <w:rsid w:val="0083306A"/>
    <w:rsid w:val="00834A18"/>
    <w:rsid w:val="00835061"/>
    <w:rsid w:val="00836447"/>
    <w:rsid w:val="008364A5"/>
    <w:rsid w:val="00836B88"/>
    <w:rsid w:val="0084030E"/>
    <w:rsid w:val="00840E75"/>
    <w:rsid w:val="00841389"/>
    <w:rsid w:val="00841856"/>
    <w:rsid w:val="00842691"/>
    <w:rsid w:val="00842C37"/>
    <w:rsid w:val="00843C5C"/>
    <w:rsid w:val="00846952"/>
    <w:rsid w:val="00846C2D"/>
    <w:rsid w:val="00852739"/>
    <w:rsid w:val="008529FF"/>
    <w:rsid w:val="00852CC2"/>
    <w:rsid w:val="0085323F"/>
    <w:rsid w:val="00853F1C"/>
    <w:rsid w:val="00854F82"/>
    <w:rsid w:val="00855189"/>
    <w:rsid w:val="0085541F"/>
    <w:rsid w:val="00855CC7"/>
    <w:rsid w:val="0085620E"/>
    <w:rsid w:val="00857555"/>
    <w:rsid w:val="00857683"/>
    <w:rsid w:val="0085779B"/>
    <w:rsid w:val="00857E13"/>
    <w:rsid w:val="00861657"/>
    <w:rsid w:val="00861A51"/>
    <w:rsid w:val="008626F8"/>
    <w:rsid w:val="00864026"/>
    <w:rsid w:val="00864B54"/>
    <w:rsid w:val="00864C67"/>
    <w:rsid w:val="00865B75"/>
    <w:rsid w:val="0086644F"/>
    <w:rsid w:val="00872659"/>
    <w:rsid w:val="00873E64"/>
    <w:rsid w:val="0087428D"/>
    <w:rsid w:val="0087443F"/>
    <w:rsid w:val="008744AE"/>
    <w:rsid w:val="008745E8"/>
    <w:rsid w:val="00874989"/>
    <w:rsid w:val="0087498C"/>
    <w:rsid w:val="008758CA"/>
    <w:rsid w:val="008811CC"/>
    <w:rsid w:val="00881653"/>
    <w:rsid w:val="00881976"/>
    <w:rsid w:val="00881A1E"/>
    <w:rsid w:val="00881B1A"/>
    <w:rsid w:val="008822B0"/>
    <w:rsid w:val="00882568"/>
    <w:rsid w:val="008872A8"/>
    <w:rsid w:val="00891AE0"/>
    <w:rsid w:val="00891AF0"/>
    <w:rsid w:val="008929D8"/>
    <w:rsid w:val="0089401A"/>
    <w:rsid w:val="0089647A"/>
    <w:rsid w:val="008976D4"/>
    <w:rsid w:val="00897BF9"/>
    <w:rsid w:val="008A0042"/>
    <w:rsid w:val="008A0C66"/>
    <w:rsid w:val="008A3257"/>
    <w:rsid w:val="008A452F"/>
    <w:rsid w:val="008A4829"/>
    <w:rsid w:val="008A62F1"/>
    <w:rsid w:val="008A688C"/>
    <w:rsid w:val="008B0224"/>
    <w:rsid w:val="008B0D1E"/>
    <w:rsid w:val="008B0D38"/>
    <w:rsid w:val="008B19D3"/>
    <w:rsid w:val="008B2514"/>
    <w:rsid w:val="008B2B2F"/>
    <w:rsid w:val="008B2F05"/>
    <w:rsid w:val="008B311B"/>
    <w:rsid w:val="008B3942"/>
    <w:rsid w:val="008B3ED6"/>
    <w:rsid w:val="008B56F4"/>
    <w:rsid w:val="008B5A86"/>
    <w:rsid w:val="008B5AAE"/>
    <w:rsid w:val="008B6419"/>
    <w:rsid w:val="008B7D72"/>
    <w:rsid w:val="008C0A4F"/>
    <w:rsid w:val="008C19CE"/>
    <w:rsid w:val="008C1EB0"/>
    <w:rsid w:val="008C2074"/>
    <w:rsid w:val="008C241F"/>
    <w:rsid w:val="008C28B6"/>
    <w:rsid w:val="008C29C2"/>
    <w:rsid w:val="008C2BF5"/>
    <w:rsid w:val="008C3158"/>
    <w:rsid w:val="008C5177"/>
    <w:rsid w:val="008C58BB"/>
    <w:rsid w:val="008C5D12"/>
    <w:rsid w:val="008C6C01"/>
    <w:rsid w:val="008D0BDE"/>
    <w:rsid w:val="008D3D25"/>
    <w:rsid w:val="008D5C8A"/>
    <w:rsid w:val="008D6130"/>
    <w:rsid w:val="008D65F2"/>
    <w:rsid w:val="008E0433"/>
    <w:rsid w:val="008E08DD"/>
    <w:rsid w:val="008E097B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4FEB"/>
    <w:rsid w:val="008F750B"/>
    <w:rsid w:val="0090120C"/>
    <w:rsid w:val="0090308F"/>
    <w:rsid w:val="00904DE7"/>
    <w:rsid w:val="009051C1"/>
    <w:rsid w:val="009068D5"/>
    <w:rsid w:val="0090717B"/>
    <w:rsid w:val="00907A5B"/>
    <w:rsid w:val="00910089"/>
    <w:rsid w:val="009108A1"/>
    <w:rsid w:val="00912205"/>
    <w:rsid w:val="0091256F"/>
    <w:rsid w:val="00912772"/>
    <w:rsid w:val="00912C64"/>
    <w:rsid w:val="009140EE"/>
    <w:rsid w:val="00915024"/>
    <w:rsid w:val="0091557B"/>
    <w:rsid w:val="00916183"/>
    <w:rsid w:val="0091634A"/>
    <w:rsid w:val="0091749C"/>
    <w:rsid w:val="00921763"/>
    <w:rsid w:val="00922E76"/>
    <w:rsid w:val="00923070"/>
    <w:rsid w:val="00923114"/>
    <w:rsid w:val="00924096"/>
    <w:rsid w:val="009242BB"/>
    <w:rsid w:val="00924563"/>
    <w:rsid w:val="00924B79"/>
    <w:rsid w:val="00924E9B"/>
    <w:rsid w:val="00926391"/>
    <w:rsid w:val="00926BDA"/>
    <w:rsid w:val="00927325"/>
    <w:rsid w:val="00927484"/>
    <w:rsid w:val="00927CAB"/>
    <w:rsid w:val="00930D1B"/>
    <w:rsid w:val="0093145B"/>
    <w:rsid w:val="009319FA"/>
    <w:rsid w:val="00931AAD"/>
    <w:rsid w:val="00932586"/>
    <w:rsid w:val="00933257"/>
    <w:rsid w:val="009332AB"/>
    <w:rsid w:val="009336FD"/>
    <w:rsid w:val="0093403E"/>
    <w:rsid w:val="00937638"/>
    <w:rsid w:val="00937913"/>
    <w:rsid w:val="00937C1A"/>
    <w:rsid w:val="00937DEA"/>
    <w:rsid w:val="00941631"/>
    <w:rsid w:val="00941C2E"/>
    <w:rsid w:val="00942A63"/>
    <w:rsid w:val="0094358C"/>
    <w:rsid w:val="00944169"/>
    <w:rsid w:val="009441BE"/>
    <w:rsid w:val="00945B1B"/>
    <w:rsid w:val="00945FB1"/>
    <w:rsid w:val="00946D31"/>
    <w:rsid w:val="00946E3B"/>
    <w:rsid w:val="00950476"/>
    <w:rsid w:val="00951393"/>
    <w:rsid w:val="00951984"/>
    <w:rsid w:val="00951CD3"/>
    <w:rsid w:val="00952503"/>
    <w:rsid w:val="009526FD"/>
    <w:rsid w:val="00953F67"/>
    <w:rsid w:val="009543B3"/>
    <w:rsid w:val="009548C5"/>
    <w:rsid w:val="00954BC9"/>
    <w:rsid w:val="00954FF5"/>
    <w:rsid w:val="00955415"/>
    <w:rsid w:val="009563FA"/>
    <w:rsid w:val="009565C6"/>
    <w:rsid w:val="00957A70"/>
    <w:rsid w:val="009607CC"/>
    <w:rsid w:val="00962B5B"/>
    <w:rsid w:val="00962DAA"/>
    <w:rsid w:val="00964F89"/>
    <w:rsid w:val="00967CE2"/>
    <w:rsid w:val="00970408"/>
    <w:rsid w:val="00971A4A"/>
    <w:rsid w:val="0097207A"/>
    <w:rsid w:val="00974747"/>
    <w:rsid w:val="00976A9D"/>
    <w:rsid w:val="00977164"/>
    <w:rsid w:val="00985E7D"/>
    <w:rsid w:val="009862F1"/>
    <w:rsid w:val="00986D79"/>
    <w:rsid w:val="00987621"/>
    <w:rsid w:val="00987832"/>
    <w:rsid w:val="00990BAE"/>
    <w:rsid w:val="00990C5F"/>
    <w:rsid w:val="00990CBE"/>
    <w:rsid w:val="00991076"/>
    <w:rsid w:val="00992930"/>
    <w:rsid w:val="009951F2"/>
    <w:rsid w:val="00995F01"/>
    <w:rsid w:val="009962BE"/>
    <w:rsid w:val="00996361"/>
    <w:rsid w:val="0099669D"/>
    <w:rsid w:val="009A18CC"/>
    <w:rsid w:val="009A1ABC"/>
    <w:rsid w:val="009A1DD0"/>
    <w:rsid w:val="009A2648"/>
    <w:rsid w:val="009A2D71"/>
    <w:rsid w:val="009A420F"/>
    <w:rsid w:val="009A4B46"/>
    <w:rsid w:val="009A4E55"/>
    <w:rsid w:val="009A749F"/>
    <w:rsid w:val="009A7CCA"/>
    <w:rsid w:val="009B2305"/>
    <w:rsid w:val="009B4390"/>
    <w:rsid w:val="009B6757"/>
    <w:rsid w:val="009B7AC9"/>
    <w:rsid w:val="009B7C28"/>
    <w:rsid w:val="009B7DBA"/>
    <w:rsid w:val="009C057B"/>
    <w:rsid w:val="009C0773"/>
    <w:rsid w:val="009C10F5"/>
    <w:rsid w:val="009C316E"/>
    <w:rsid w:val="009C44BB"/>
    <w:rsid w:val="009C4EA1"/>
    <w:rsid w:val="009C510C"/>
    <w:rsid w:val="009C5560"/>
    <w:rsid w:val="009C5915"/>
    <w:rsid w:val="009C676A"/>
    <w:rsid w:val="009D1564"/>
    <w:rsid w:val="009D35FE"/>
    <w:rsid w:val="009D3BD7"/>
    <w:rsid w:val="009D49EB"/>
    <w:rsid w:val="009D5404"/>
    <w:rsid w:val="009D6A4F"/>
    <w:rsid w:val="009D711B"/>
    <w:rsid w:val="009D72C6"/>
    <w:rsid w:val="009D7732"/>
    <w:rsid w:val="009E01BD"/>
    <w:rsid w:val="009E208E"/>
    <w:rsid w:val="009E2C90"/>
    <w:rsid w:val="009E5596"/>
    <w:rsid w:val="009E63F4"/>
    <w:rsid w:val="009E646C"/>
    <w:rsid w:val="009E71F3"/>
    <w:rsid w:val="009E7DC9"/>
    <w:rsid w:val="009F0A0D"/>
    <w:rsid w:val="009F11F5"/>
    <w:rsid w:val="009F2A04"/>
    <w:rsid w:val="009F3C67"/>
    <w:rsid w:val="009F3EC9"/>
    <w:rsid w:val="009F4106"/>
    <w:rsid w:val="009F42E4"/>
    <w:rsid w:val="009F443F"/>
    <w:rsid w:val="009F63FF"/>
    <w:rsid w:val="009F6D14"/>
    <w:rsid w:val="009F6E8D"/>
    <w:rsid w:val="00A01B52"/>
    <w:rsid w:val="00A01C0E"/>
    <w:rsid w:val="00A01FBF"/>
    <w:rsid w:val="00A023DD"/>
    <w:rsid w:val="00A0296E"/>
    <w:rsid w:val="00A03068"/>
    <w:rsid w:val="00A05641"/>
    <w:rsid w:val="00A0613A"/>
    <w:rsid w:val="00A07B41"/>
    <w:rsid w:val="00A127D3"/>
    <w:rsid w:val="00A12CC7"/>
    <w:rsid w:val="00A131C6"/>
    <w:rsid w:val="00A15135"/>
    <w:rsid w:val="00A155F8"/>
    <w:rsid w:val="00A15AB8"/>
    <w:rsid w:val="00A22097"/>
    <w:rsid w:val="00A23669"/>
    <w:rsid w:val="00A2403C"/>
    <w:rsid w:val="00A24512"/>
    <w:rsid w:val="00A26497"/>
    <w:rsid w:val="00A30AEF"/>
    <w:rsid w:val="00A30B63"/>
    <w:rsid w:val="00A30E17"/>
    <w:rsid w:val="00A31775"/>
    <w:rsid w:val="00A32B98"/>
    <w:rsid w:val="00A33323"/>
    <w:rsid w:val="00A342F0"/>
    <w:rsid w:val="00A34B0E"/>
    <w:rsid w:val="00A3599E"/>
    <w:rsid w:val="00A36C79"/>
    <w:rsid w:val="00A36F27"/>
    <w:rsid w:val="00A40BF6"/>
    <w:rsid w:val="00A41738"/>
    <w:rsid w:val="00A42C52"/>
    <w:rsid w:val="00A47AC3"/>
    <w:rsid w:val="00A47B7F"/>
    <w:rsid w:val="00A50146"/>
    <w:rsid w:val="00A5063F"/>
    <w:rsid w:val="00A50674"/>
    <w:rsid w:val="00A50A65"/>
    <w:rsid w:val="00A510EA"/>
    <w:rsid w:val="00A533FC"/>
    <w:rsid w:val="00A53DC4"/>
    <w:rsid w:val="00A548F7"/>
    <w:rsid w:val="00A55E9B"/>
    <w:rsid w:val="00A56A04"/>
    <w:rsid w:val="00A56C72"/>
    <w:rsid w:val="00A57C8C"/>
    <w:rsid w:val="00A607FB"/>
    <w:rsid w:val="00A61014"/>
    <w:rsid w:val="00A615CD"/>
    <w:rsid w:val="00A61606"/>
    <w:rsid w:val="00A62F75"/>
    <w:rsid w:val="00A637C2"/>
    <w:rsid w:val="00A6384B"/>
    <w:rsid w:val="00A64DC3"/>
    <w:rsid w:val="00A651EC"/>
    <w:rsid w:val="00A65F20"/>
    <w:rsid w:val="00A66390"/>
    <w:rsid w:val="00A672CE"/>
    <w:rsid w:val="00A67682"/>
    <w:rsid w:val="00A70426"/>
    <w:rsid w:val="00A71D0E"/>
    <w:rsid w:val="00A73356"/>
    <w:rsid w:val="00A741FB"/>
    <w:rsid w:val="00A768E3"/>
    <w:rsid w:val="00A771EB"/>
    <w:rsid w:val="00A7721B"/>
    <w:rsid w:val="00A80FA5"/>
    <w:rsid w:val="00A81130"/>
    <w:rsid w:val="00A8123A"/>
    <w:rsid w:val="00A81814"/>
    <w:rsid w:val="00A821CF"/>
    <w:rsid w:val="00A82A7D"/>
    <w:rsid w:val="00A83C7F"/>
    <w:rsid w:val="00A8426D"/>
    <w:rsid w:val="00A86867"/>
    <w:rsid w:val="00A86FD8"/>
    <w:rsid w:val="00A90677"/>
    <w:rsid w:val="00A906DD"/>
    <w:rsid w:val="00A907D6"/>
    <w:rsid w:val="00A90A32"/>
    <w:rsid w:val="00A9121D"/>
    <w:rsid w:val="00A924D3"/>
    <w:rsid w:val="00A92C00"/>
    <w:rsid w:val="00A9422C"/>
    <w:rsid w:val="00A9503B"/>
    <w:rsid w:val="00A95FCC"/>
    <w:rsid w:val="00A962CC"/>
    <w:rsid w:val="00A974DD"/>
    <w:rsid w:val="00AA03A3"/>
    <w:rsid w:val="00AA1A58"/>
    <w:rsid w:val="00AA224D"/>
    <w:rsid w:val="00AA2A78"/>
    <w:rsid w:val="00AA3B78"/>
    <w:rsid w:val="00AA5231"/>
    <w:rsid w:val="00AA5D3F"/>
    <w:rsid w:val="00AB30B3"/>
    <w:rsid w:val="00AB4B14"/>
    <w:rsid w:val="00AB54FE"/>
    <w:rsid w:val="00AB6194"/>
    <w:rsid w:val="00AB790D"/>
    <w:rsid w:val="00AC0F58"/>
    <w:rsid w:val="00AC16F7"/>
    <w:rsid w:val="00AC176B"/>
    <w:rsid w:val="00AC261D"/>
    <w:rsid w:val="00AC2788"/>
    <w:rsid w:val="00AC6ACF"/>
    <w:rsid w:val="00AD2C83"/>
    <w:rsid w:val="00AD52F5"/>
    <w:rsid w:val="00AD7D80"/>
    <w:rsid w:val="00AE23BC"/>
    <w:rsid w:val="00AE2502"/>
    <w:rsid w:val="00AE2503"/>
    <w:rsid w:val="00AE3F0A"/>
    <w:rsid w:val="00AE42F2"/>
    <w:rsid w:val="00AE559A"/>
    <w:rsid w:val="00AE686D"/>
    <w:rsid w:val="00AE6D62"/>
    <w:rsid w:val="00AE6FEE"/>
    <w:rsid w:val="00AE7576"/>
    <w:rsid w:val="00AF13E6"/>
    <w:rsid w:val="00AF20A5"/>
    <w:rsid w:val="00AF3CCE"/>
    <w:rsid w:val="00AF4124"/>
    <w:rsid w:val="00AF4805"/>
    <w:rsid w:val="00AF4C66"/>
    <w:rsid w:val="00AF54FC"/>
    <w:rsid w:val="00AF5EED"/>
    <w:rsid w:val="00AF7DD2"/>
    <w:rsid w:val="00B002A9"/>
    <w:rsid w:val="00B005AA"/>
    <w:rsid w:val="00B00908"/>
    <w:rsid w:val="00B01464"/>
    <w:rsid w:val="00B01B82"/>
    <w:rsid w:val="00B01DA9"/>
    <w:rsid w:val="00B03257"/>
    <w:rsid w:val="00B05F8D"/>
    <w:rsid w:val="00B060C3"/>
    <w:rsid w:val="00B068E9"/>
    <w:rsid w:val="00B07BAE"/>
    <w:rsid w:val="00B12715"/>
    <w:rsid w:val="00B13496"/>
    <w:rsid w:val="00B13C43"/>
    <w:rsid w:val="00B13E3D"/>
    <w:rsid w:val="00B14D22"/>
    <w:rsid w:val="00B155CE"/>
    <w:rsid w:val="00B16533"/>
    <w:rsid w:val="00B17BD8"/>
    <w:rsid w:val="00B20F68"/>
    <w:rsid w:val="00B210D6"/>
    <w:rsid w:val="00B221E1"/>
    <w:rsid w:val="00B228E8"/>
    <w:rsid w:val="00B2303C"/>
    <w:rsid w:val="00B23A8D"/>
    <w:rsid w:val="00B24AAE"/>
    <w:rsid w:val="00B25AE6"/>
    <w:rsid w:val="00B277E1"/>
    <w:rsid w:val="00B300E1"/>
    <w:rsid w:val="00B30353"/>
    <w:rsid w:val="00B31032"/>
    <w:rsid w:val="00B31EB7"/>
    <w:rsid w:val="00B32D4C"/>
    <w:rsid w:val="00B33BC0"/>
    <w:rsid w:val="00B34111"/>
    <w:rsid w:val="00B343CF"/>
    <w:rsid w:val="00B34D25"/>
    <w:rsid w:val="00B34ED9"/>
    <w:rsid w:val="00B355BF"/>
    <w:rsid w:val="00B36F35"/>
    <w:rsid w:val="00B37849"/>
    <w:rsid w:val="00B40760"/>
    <w:rsid w:val="00B41BD1"/>
    <w:rsid w:val="00B41BE4"/>
    <w:rsid w:val="00B41F6D"/>
    <w:rsid w:val="00B42218"/>
    <w:rsid w:val="00B446F6"/>
    <w:rsid w:val="00B45CEC"/>
    <w:rsid w:val="00B45EAA"/>
    <w:rsid w:val="00B4736D"/>
    <w:rsid w:val="00B4769E"/>
    <w:rsid w:val="00B51B0C"/>
    <w:rsid w:val="00B528EC"/>
    <w:rsid w:val="00B52CD4"/>
    <w:rsid w:val="00B53673"/>
    <w:rsid w:val="00B55AFD"/>
    <w:rsid w:val="00B5741D"/>
    <w:rsid w:val="00B60594"/>
    <w:rsid w:val="00B60DE2"/>
    <w:rsid w:val="00B610DD"/>
    <w:rsid w:val="00B621DC"/>
    <w:rsid w:val="00B633A7"/>
    <w:rsid w:val="00B638A5"/>
    <w:rsid w:val="00B650AC"/>
    <w:rsid w:val="00B65DB1"/>
    <w:rsid w:val="00B65DB8"/>
    <w:rsid w:val="00B66F25"/>
    <w:rsid w:val="00B7056C"/>
    <w:rsid w:val="00B706A9"/>
    <w:rsid w:val="00B719F2"/>
    <w:rsid w:val="00B7516D"/>
    <w:rsid w:val="00B75681"/>
    <w:rsid w:val="00B75CC3"/>
    <w:rsid w:val="00B75DF7"/>
    <w:rsid w:val="00B7737A"/>
    <w:rsid w:val="00B77572"/>
    <w:rsid w:val="00B82721"/>
    <w:rsid w:val="00B83C12"/>
    <w:rsid w:val="00B84CC9"/>
    <w:rsid w:val="00B86212"/>
    <w:rsid w:val="00B86CD8"/>
    <w:rsid w:val="00B9074C"/>
    <w:rsid w:val="00B91EC6"/>
    <w:rsid w:val="00B92278"/>
    <w:rsid w:val="00B92F9E"/>
    <w:rsid w:val="00B94A94"/>
    <w:rsid w:val="00B95341"/>
    <w:rsid w:val="00B96FF5"/>
    <w:rsid w:val="00B9776A"/>
    <w:rsid w:val="00B977B0"/>
    <w:rsid w:val="00B97B0F"/>
    <w:rsid w:val="00BA015B"/>
    <w:rsid w:val="00BA14A6"/>
    <w:rsid w:val="00BA1EBF"/>
    <w:rsid w:val="00BA23D2"/>
    <w:rsid w:val="00BA2683"/>
    <w:rsid w:val="00BA3D50"/>
    <w:rsid w:val="00BA4600"/>
    <w:rsid w:val="00BA5E2E"/>
    <w:rsid w:val="00BA601A"/>
    <w:rsid w:val="00BA66DA"/>
    <w:rsid w:val="00BA6D2E"/>
    <w:rsid w:val="00BA787C"/>
    <w:rsid w:val="00BB0EF5"/>
    <w:rsid w:val="00BB1249"/>
    <w:rsid w:val="00BB1E1A"/>
    <w:rsid w:val="00BB21FC"/>
    <w:rsid w:val="00BB3488"/>
    <w:rsid w:val="00BB3C86"/>
    <w:rsid w:val="00BB423F"/>
    <w:rsid w:val="00BB4759"/>
    <w:rsid w:val="00BB531A"/>
    <w:rsid w:val="00BB56DE"/>
    <w:rsid w:val="00BB5B3B"/>
    <w:rsid w:val="00BB7057"/>
    <w:rsid w:val="00BC0DC6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785"/>
    <w:rsid w:val="00BC7FF6"/>
    <w:rsid w:val="00BD1257"/>
    <w:rsid w:val="00BD5431"/>
    <w:rsid w:val="00BD7D40"/>
    <w:rsid w:val="00BE038F"/>
    <w:rsid w:val="00BE1B5A"/>
    <w:rsid w:val="00BE2186"/>
    <w:rsid w:val="00BE2CC9"/>
    <w:rsid w:val="00BE3B33"/>
    <w:rsid w:val="00BE40E0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5FFB"/>
    <w:rsid w:val="00BF6C4B"/>
    <w:rsid w:val="00C0024C"/>
    <w:rsid w:val="00C00EEB"/>
    <w:rsid w:val="00C01344"/>
    <w:rsid w:val="00C0168C"/>
    <w:rsid w:val="00C01803"/>
    <w:rsid w:val="00C0182B"/>
    <w:rsid w:val="00C0524D"/>
    <w:rsid w:val="00C052C1"/>
    <w:rsid w:val="00C05C5E"/>
    <w:rsid w:val="00C06B66"/>
    <w:rsid w:val="00C07D1C"/>
    <w:rsid w:val="00C124ED"/>
    <w:rsid w:val="00C1259D"/>
    <w:rsid w:val="00C132E4"/>
    <w:rsid w:val="00C13869"/>
    <w:rsid w:val="00C14815"/>
    <w:rsid w:val="00C15104"/>
    <w:rsid w:val="00C16589"/>
    <w:rsid w:val="00C16F6C"/>
    <w:rsid w:val="00C17135"/>
    <w:rsid w:val="00C2041F"/>
    <w:rsid w:val="00C220F9"/>
    <w:rsid w:val="00C225CA"/>
    <w:rsid w:val="00C22B8D"/>
    <w:rsid w:val="00C22F84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2FF8"/>
    <w:rsid w:val="00C33069"/>
    <w:rsid w:val="00C334E6"/>
    <w:rsid w:val="00C3506B"/>
    <w:rsid w:val="00C3651B"/>
    <w:rsid w:val="00C37CDA"/>
    <w:rsid w:val="00C40413"/>
    <w:rsid w:val="00C4285B"/>
    <w:rsid w:val="00C4290C"/>
    <w:rsid w:val="00C435B9"/>
    <w:rsid w:val="00C43BEA"/>
    <w:rsid w:val="00C443D0"/>
    <w:rsid w:val="00C4491A"/>
    <w:rsid w:val="00C44A75"/>
    <w:rsid w:val="00C44D12"/>
    <w:rsid w:val="00C463A6"/>
    <w:rsid w:val="00C47E61"/>
    <w:rsid w:val="00C500A2"/>
    <w:rsid w:val="00C523AC"/>
    <w:rsid w:val="00C53F65"/>
    <w:rsid w:val="00C543FA"/>
    <w:rsid w:val="00C54968"/>
    <w:rsid w:val="00C55A76"/>
    <w:rsid w:val="00C55CDB"/>
    <w:rsid w:val="00C55D55"/>
    <w:rsid w:val="00C5606B"/>
    <w:rsid w:val="00C565DA"/>
    <w:rsid w:val="00C57133"/>
    <w:rsid w:val="00C574B4"/>
    <w:rsid w:val="00C6117F"/>
    <w:rsid w:val="00C61602"/>
    <w:rsid w:val="00C62229"/>
    <w:rsid w:val="00C632C1"/>
    <w:rsid w:val="00C64F8B"/>
    <w:rsid w:val="00C65792"/>
    <w:rsid w:val="00C65797"/>
    <w:rsid w:val="00C67F50"/>
    <w:rsid w:val="00C67F82"/>
    <w:rsid w:val="00C707A4"/>
    <w:rsid w:val="00C70FCE"/>
    <w:rsid w:val="00C71268"/>
    <w:rsid w:val="00C714B6"/>
    <w:rsid w:val="00C7247D"/>
    <w:rsid w:val="00C72EF1"/>
    <w:rsid w:val="00C731E9"/>
    <w:rsid w:val="00C749E4"/>
    <w:rsid w:val="00C74EC8"/>
    <w:rsid w:val="00C75DAA"/>
    <w:rsid w:val="00C75E81"/>
    <w:rsid w:val="00C76B67"/>
    <w:rsid w:val="00C814EF"/>
    <w:rsid w:val="00C82605"/>
    <w:rsid w:val="00C82E57"/>
    <w:rsid w:val="00C8339D"/>
    <w:rsid w:val="00C83795"/>
    <w:rsid w:val="00C84723"/>
    <w:rsid w:val="00C8485D"/>
    <w:rsid w:val="00C84E30"/>
    <w:rsid w:val="00C84EBC"/>
    <w:rsid w:val="00C85893"/>
    <w:rsid w:val="00C87271"/>
    <w:rsid w:val="00C87545"/>
    <w:rsid w:val="00C87A52"/>
    <w:rsid w:val="00C87C1A"/>
    <w:rsid w:val="00C92FCA"/>
    <w:rsid w:val="00C94A51"/>
    <w:rsid w:val="00C95AC8"/>
    <w:rsid w:val="00C969B4"/>
    <w:rsid w:val="00CA0394"/>
    <w:rsid w:val="00CA0950"/>
    <w:rsid w:val="00CA1694"/>
    <w:rsid w:val="00CA18FA"/>
    <w:rsid w:val="00CA4198"/>
    <w:rsid w:val="00CA5445"/>
    <w:rsid w:val="00CA64AD"/>
    <w:rsid w:val="00CA7458"/>
    <w:rsid w:val="00CB224C"/>
    <w:rsid w:val="00CB2CEE"/>
    <w:rsid w:val="00CB3C53"/>
    <w:rsid w:val="00CB43EE"/>
    <w:rsid w:val="00CB59F5"/>
    <w:rsid w:val="00CB6A14"/>
    <w:rsid w:val="00CB7287"/>
    <w:rsid w:val="00CC0432"/>
    <w:rsid w:val="00CC0613"/>
    <w:rsid w:val="00CC10AA"/>
    <w:rsid w:val="00CC2CD9"/>
    <w:rsid w:val="00CC318C"/>
    <w:rsid w:val="00CC334B"/>
    <w:rsid w:val="00CC34EC"/>
    <w:rsid w:val="00CC392F"/>
    <w:rsid w:val="00CC4FA7"/>
    <w:rsid w:val="00CC5689"/>
    <w:rsid w:val="00CC5D06"/>
    <w:rsid w:val="00CC5F40"/>
    <w:rsid w:val="00CC6AC0"/>
    <w:rsid w:val="00CC7F55"/>
    <w:rsid w:val="00CD070E"/>
    <w:rsid w:val="00CD0E5E"/>
    <w:rsid w:val="00CD1763"/>
    <w:rsid w:val="00CD296C"/>
    <w:rsid w:val="00CD29B4"/>
    <w:rsid w:val="00CD34F9"/>
    <w:rsid w:val="00CD397E"/>
    <w:rsid w:val="00CD3E8F"/>
    <w:rsid w:val="00CD52D5"/>
    <w:rsid w:val="00CD5A7B"/>
    <w:rsid w:val="00CD6432"/>
    <w:rsid w:val="00CD6476"/>
    <w:rsid w:val="00CD6D6F"/>
    <w:rsid w:val="00CE01F2"/>
    <w:rsid w:val="00CE118D"/>
    <w:rsid w:val="00CE1598"/>
    <w:rsid w:val="00CE23A5"/>
    <w:rsid w:val="00CE2885"/>
    <w:rsid w:val="00CE330C"/>
    <w:rsid w:val="00CE3689"/>
    <w:rsid w:val="00CE473C"/>
    <w:rsid w:val="00CE4D88"/>
    <w:rsid w:val="00CE67D2"/>
    <w:rsid w:val="00CE7674"/>
    <w:rsid w:val="00CF2DDD"/>
    <w:rsid w:val="00CF629C"/>
    <w:rsid w:val="00CF75D7"/>
    <w:rsid w:val="00D00C23"/>
    <w:rsid w:val="00D01977"/>
    <w:rsid w:val="00D03DBD"/>
    <w:rsid w:val="00D04216"/>
    <w:rsid w:val="00D054C3"/>
    <w:rsid w:val="00D0738E"/>
    <w:rsid w:val="00D07490"/>
    <w:rsid w:val="00D077F8"/>
    <w:rsid w:val="00D112FC"/>
    <w:rsid w:val="00D12A5F"/>
    <w:rsid w:val="00D1309E"/>
    <w:rsid w:val="00D14682"/>
    <w:rsid w:val="00D147AB"/>
    <w:rsid w:val="00D14B59"/>
    <w:rsid w:val="00D1500A"/>
    <w:rsid w:val="00D15B88"/>
    <w:rsid w:val="00D16754"/>
    <w:rsid w:val="00D202AA"/>
    <w:rsid w:val="00D20D79"/>
    <w:rsid w:val="00D20D99"/>
    <w:rsid w:val="00D2168C"/>
    <w:rsid w:val="00D23139"/>
    <w:rsid w:val="00D234BE"/>
    <w:rsid w:val="00D23983"/>
    <w:rsid w:val="00D25251"/>
    <w:rsid w:val="00D25451"/>
    <w:rsid w:val="00D260C2"/>
    <w:rsid w:val="00D2616C"/>
    <w:rsid w:val="00D26860"/>
    <w:rsid w:val="00D274AB"/>
    <w:rsid w:val="00D27A22"/>
    <w:rsid w:val="00D27DF3"/>
    <w:rsid w:val="00D30358"/>
    <w:rsid w:val="00D30B6C"/>
    <w:rsid w:val="00D30F80"/>
    <w:rsid w:val="00D33ABB"/>
    <w:rsid w:val="00D34886"/>
    <w:rsid w:val="00D3549D"/>
    <w:rsid w:val="00D41D48"/>
    <w:rsid w:val="00D4273C"/>
    <w:rsid w:val="00D42D5D"/>
    <w:rsid w:val="00D431D1"/>
    <w:rsid w:val="00D4356B"/>
    <w:rsid w:val="00D454C0"/>
    <w:rsid w:val="00D45E28"/>
    <w:rsid w:val="00D468B7"/>
    <w:rsid w:val="00D46ED4"/>
    <w:rsid w:val="00D47F0B"/>
    <w:rsid w:val="00D52451"/>
    <w:rsid w:val="00D5269A"/>
    <w:rsid w:val="00D52A1E"/>
    <w:rsid w:val="00D52E23"/>
    <w:rsid w:val="00D52F66"/>
    <w:rsid w:val="00D533D4"/>
    <w:rsid w:val="00D54015"/>
    <w:rsid w:val="00D5426B"/>
    <w:rsid w:val="00D56443"/>
    <w:rsid w:val="00D56C5E"/>
    <w:rsid w:val="00D57BFE"/>
    <w:rsid w:val="00D60521"/>
    <w:rsid w:val="00D61450"/>
    <w:rsid w:val="00D61756"/>
    <w:rsid w:val="00D6195B"/>
    <w:rsid w:val="00D6220F"/>
    <w:rsid w:val="00D627A7"/>
    <w:rsid w:val="00D637D4"/>
    <w:rsid w:val="00D64AEF"/>
    <w:rsid w:val="00D6611B"/>
    <w:rsid w:val="00D66824"/>
    <w:rsid w:val="00D707D2"/>
    <w:rsid w:val="00D720C6"/>
    <w:rsid w:val="00D72AC8"/>
    <w:rsid w:val="00D72BBD"/>
    <w:rsid w:val="00D732CF"/>
    <w:rsid w:val="00D73456"/>
    <w:rsid w:val="00D7371B"/>
    <w:rsid w:val="00D7420B"/>
    <w:rsid w:val="00D7428A"/>
    <w:rsid w:val="00D74441"/>
    <w:rsid w:val="00D74A86"/>
    <w:rsid w:val="00D7506D"/>
    <w:rsid w:val="00D75895"/>
    <w:rsid w:val="00D758D7"/>
    <w:rsid w:val="00D76FAF"/>
    <w:rsid w:val="00D81582"/>
    <w:rsid w:val="00D82B8C"/>
    <w:rsid w:val="00D854C4"/>
    <w:rsid w:val="00D85666"/>
    <w:rsid w:val="00D856BB"/>
    <w:rsid w:val="00D858EE"/>
    <w:rsid w:val="00D863EC"/>
    <w:rsid w:val="00D86DB1"/>
    <w:rsid w:val="00D9339A"/>
    <w:rsid w:val="00D947A2"/>
    <w:rsid w:val="00D95468"/>
    <w:rsid w:val="00D95918"/>
    <w:rsid w:val="00D972D0"/>
    <w:rsid w:val="00D97CE8"/>
    <w:rsid w:val="00D97FC5"/>
    <w:rsid w:val="00DA02E3"/>
    <w:rsid w:val="00DA0E02"/>
    <w:rsid w:val="00DA11E9"/>
    <w:rsid w:val="00DA28A8"/>
    <w:rsid w:val="00DA4790"/>
    <w:rsid w:val="00DA4F74"/>
    <w:rsid w:val="00DA5502"/>
    <w:rsid w:val="00DA5645"/>
    <w:rsid w:val="00DA64F9"/>
    <w:rsid w:val="00DA753D"/>
    <w:rsid w:val="00DB1AF7"/>
    <w:rsid w:val="00DB38EB"/>
    <w:rsid w:val="00DB4D38"/>
    <w:rsid w:val="00DB58D4"/>
    <w:rsid w:val="00DB5D0D"/>
    <w:rsid w:val="00DC068C"/>
    <w:rsid w:val="00DC0837"/>
    <w:rsid w:val="00DC1782"/>
    <w:rsid w:val="00DC3DDA"/>
    <w:rsid w:val="00DC522A"/>
    <w:rsid w:val="00DC7C72"/>
    <w:rsid w:val="00DD0177"/>
    <w:rsid w:val="00DD1C8F"/>
    <w:rsid w:val="00DD2B0E"/>
    <w:rsid w:val="00DD31C8"/>
    <w:rsid w:val="00DD506A"/>
    <w:rsid w:val="00DD526E"/>
    <w:rsid w:val="00DD7607"/>
    <w:rsid w:val="00DE062A"/>
    <w:rsid w:val="00DE08B6"/>
    <w:rsid w:val="00DE179B"/>
    <w:rsid w:val="00DE26DD"/>
    <w:rsid w:val="00DE2E5D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47"/>
    <w:rsid w:val="00DF40BC"/>
    <w:rsid w:val="00DF5470"/>
    <w:rsid w:val="00DF5839"/>
    <w:rsid w:val="00DF62A6"/>
    <w:rsid w:val="00DF6A47"/>
    <w:rsid w:val="00DF73EB"/>
    <w:rsid w:val="00E01E59"/>
    <w:rsid w:val="00E027DA"/>
    <w:rsid w:val="00E02D82"/>
    <w:rsid w:val="00E04911"/>
    <w:rsid w:val="00E05CD0"/>
    <w:rsid w:val="00E10197"/>
    <w:rsid w:val="00E11D4A"/>
    <w:rsid w:val="00E123FE"/>
    <w:rsid w:val="00E12876"/>
    <w:rsid w:val="00E13965"/>
    <w:rsid w:val="00E13B22"/>
    <w:rsid w:val="00E14645"/>
    <w:rsid w:val="00E1465C"/>
    <w:rsid w:val="00E148EA"/>
    <w:rsid w:val="00E1497A"/>
    <w:rsid w:val="00E15530"/>
    <w:rsid w:val="00E167B0"/>
    <w:rsid w:val="00E16B07"/>
    <w:rsid w:val="00E20479"/>
    <w:rsid w:val="00E21EC4"/>
    <w:rsid w:val="00E21ED2"/>
    <w:rsid w:val="00E30691"/>
    <w:rsid w:val="00E30D02"/>
    <w:rsid w:val="00E315A0"/>
    <w:rsid w:val="00E31777"/>
    <w:rsid w:val="00E32045"/>
    <w:rsid w:val="00E3258C"/>
    <w:rsid w:val="00E328E6"/>
    <w:rsid w:val="00E32DC4"/>
    <w:rsid w:val="00E33FD0"/>
    <w:rsid w:val="00E340BA"/>
    <w:rsid w:val="00E34391"/>
    <w:rsid w:val="00E354A8"/>
    <w:rsid w:val="00E355C5"/>
    <w:rsid w:val="00E3644C"/>
    <w:rsid w:val="00E401AA"/>
    <w:rsid w:val="00E404E8"/>
    <w:rsid w:val="00E40721"/>
    <w:rsid w:val="00E42983"/>
    <w:rsid w:val="00E42E09"/>
    <w:rsid w:val="00E43C34"/>
    <w:rsid w:val="00E43E7D"/>
    <w:rsid w:val="00E45583"/>
    <w:rsid w:val="00E45FC6"/>
    <w:rsid w:val="00E462B2"/>
    <w:rsid w:val="00E50861"/>
    <w:rsid w:val="00E514B9"/>
    <w:rsid w:val="00E52173"/>
    <w:rsid w:val="00E5242D"/>
    <w:rsid w:val="00E54473"/>
    <w:rsid w:val="00E54A19"/>
    <w:rsid w:val="00E55ED3"/>
    <w:rsid w:val="00E562D6"/>
    <w:rsid w:val="00E609B3"/>
    <w:rsid w:val="00E626A5"/>
    <w:rsid w:val="00E63C18"/>
    <w:rsid w:val="00E6447C"/>
    <w:rsid w:val="00E66374"/>
    <w:rsid w:val="00E675B7"/>
    <w:rsid w:val="00E702BB"/>
    <w:rsid w:val="00E70E7E"/>
    <w:rsid w:val="00E70E9D"/>
    <w:rsid w:val="00E718B2"/>
    <w:rsid w:val="00E71CAC"/>
    <w:rsid w:val="00E732C5"/>
    <w:rsid w:val="00E73426"/>
    <w:rsid w:val="00E73E59"/>
    <w:rsid w:val="00E75A47"/>
    <w:rsid w:val="00E76B9D"/>
    <w:rsid w:val="00E7717E"/>
    <w:rsid w:val="00E771E7"/>
    <w:rsid w:val="00E803FC"/>
    <w:rsid w:val="00E80418"/>
    <w:rsid w:val="00E8056A"/>
    <w:rsid w:val="00E80B44"/>
    <w:rsid w:val="00E80EB6"/>
    <w:rsid w:val="00E81220"/>
    <w:rsid w:val="00E824BC"/>
    <w:rsid w:val="00E82F03"/>
    <w:rsid w:val="00E8319D"/>
    <w:rsid w:val="00E843A3"/>
    <w:rsid w:val="00E84548"/>
    <w:rsid w:val="00E84C8D"/>
    <w:rsid w:val="00E86296"/>
    <w:rsid w:val="00E862AD"/>
    <w:rsid w:val="00E86D6B"/>
    <w:rsid w:val="00E86F36"/>
    <w:rsid w:val="00E8777A"/>
    <w:rsid w:val="00E87C41"/>
    <w:rsid w:val="00E901DA"/>
    <w:rsid w:val="00E90A6E"/>
    <w:rsid w:val="00E9364F"/>
    <w:rsid w:val="00E9403D"/>
    <w:rsid w:val="00EA0EBD"/>
    <w:rsid w:val="00EA29F9"/>
    <w:rsid w:val="00EA461C"/>
    <w:rsid w:val="00EA4825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3C9"/>
    <w:rsid w:val="00EC0B2A"/>
    <w:rsid w:val="00EC0BFE"/>
    <w:rsid w:val="00EC255A"/>
    <w:rsid w:val="00EC379A"/>
    <w:rsid w:val="00EC3D90"/>
    <w:rsid w:val="00EC476A"/>
    <w:rsid w:val="00EC483A"/>
    <w:rsid w:val="00EC522B"/>
    <w:rsid w:val="00EC67FF"/>
    <w:rsid w:val="00EC6B4B"/>
    <w:rsid w:val="00EC6F73"/>
    <w:rsid w:val="00EC7235"/>
    <w:rsid w:val="00ED069B"/>
    <w:rsid w:val="00ED29A9"/>
    <w:rsid w:val="00ED2DE4"/>
    <w:rsid w:val="00ED3123"/>
    <w:rsid w:val="00ED5369"/>
    <w:rsid w:val="00ED55E5"/>
    <w:rsid w:val="00ED56B9"/>
    <w:rsid w:val="00ED682E"/>
    <w:rsid w:val="00ED746F"/>
    <w:rsid w:val="00EE0639"/>
    <w:rsid w:val="00EE1047"/>
    <w:rsid w:val="00EE2A67"/>
    <w:rsid w:val="00EE67D8"/>
    <w:rsid w:val="00EF0A22"/>
    <w:rsid w:val="00EF152A"/>
    <w:rsid w:val="00EF3804"/>
    <w:rsid w:val="00EF3D3A"/>
    <w:rsid w:val="00EF4988"/>
    <w:rsid w:val="00EF49ED"/>
    <w:rsid w:val="00EF4D4F"/>
    <w:rsid w:val="00EF661A"/>
    <w:rsid w:val="00EF72C2"/>
    <w:rsid w:val="00EF797D"/>
    <w:rsid w:val="00F0015B"/>
    <w:rsid w:val="00F0182B"/>
    <w:rsid w:val="00F01FA0"/>
    <w:rsid w:val="00F01FB1"/>
    <w:rsid w:val="00F024DD"/>
    <w:rsid w:val="00F03730"/>
    <w:rsid w:val="00F05413"/>
    <w:rsid w:val="00F07786"/>
    <w:rsid w:val="00F07BF7"/>
    <w:rsid w:val="00F102E1"/>
    <w:rsid w:val="00F105DF"/>
    <w:rsid w:val="00F116AE"/>
    <w:rsid w:val="00F13132"/>
    <w:rsid w:val="00F13295"/>
    <w:rsid w:val="00F1383C"/>
    <w:rsid w:val="00F13D7F"/>
    <w:rsid w:val="00F14039"/>
    <w:rsid w:val="00F141BE"/>
    <w:rsid w:val="00F143D1"/>
    <w:rsid w:val="00F155D3"/>
    <w:rsid w:val="00F17C95"/>
    <w:rsid w:val="00F20287"/>
    <w:rsid w:val="00F20BB8"/>
    <w:rsid w:val="00F21FC0"/>
    <w:rsid w:val="00F249D9"/>
    <w:rsid w:val="00F24F32"/>
    <w:rsid w:val="00F24F80"/>
    <w:rsid w:val="00F25B0A"/>
    <w:rsid w:val="00F26E01"/>
    <w:rsid w:val="00F272C0"/>
    <w:rsid w:val="00F30342"/>
    <w:rsid w:val="00F324CB"/>
    <w:rsid w:val="00F325C8"/>
    <w:rsid w:val="00F32666"/>
    <w:rsid w:val="00F32B4D"/>
    <w:rsid w:val="00F33928"/>
    <w:rsid w:val="00F33ACF"/>
    <w:rsid w:val="00F349F1"/>
    <w:rsid w:val="00F356AA"/>
    <w:rsid w:val="00F35A58"/>
    <w:rsid w:val="00F37556"/>
    <w:rsid w:val="00F411B9"/>
    <w:rsid w:val="00F41FA5"/>
    <w:rsid w:val="00F43E58"/>
    <w:rsid w:val="00F46697"/>
    <w:rsid w:val="00F470CD"/>
    <w:rsid w:val="00F47CE2"/>
    <w:rsid w:val="00F47E38"/>
    <w:rsid w:val="00F51110"/>
    <w:rsid w:val="00F51883"/>
    <w:rsid w:val="00F51C59"/>
    <w:rsid w:val="00F527D1"/>
    <w:rsid w:val="00F53116"/>
    <w:rsid w:val="00F53A98"/>
    <w:rsid w:val="00F549C2"/>
    <w:rsid w:val="00F56265"/>
    <w:rsid w:val="00F56593"/>
    <w:rsid w:val="00F60078"/>
    <w:rsid w:val="00F61A67"/>
    <w:rsid w:val="00F6224F"/>
    <w:rsid w:val="00F623C1"/>
    <w:rsid w:val="00F636C2"/>
    <w:rsid w:val="00F63F2A"/>
    <w:rsid w:val="00F65BE6"/>
    <w:rsid w:val="00F668F4"/>
    <w:rsid w:val="00F67B05"/>
    <w:rsid w:val="00F70380"/>
    <w:rsid w:val="00F7050D"/>
    <w:rsid w:val="00F7288A"/>
    <w:rsid w:val="00F7347B"/>
    <w:rsid w:val="00F73C6E"/>
    <w:rsid w:val="00F76D17"/>
    <w:rsid w:val="00F808E2"/>
    <w:rsid w:val="00F80923"/>
    <w:rsid w:val="00F8160A"/>
    <w:rsid w:val="00F8273C"/>
    <w:rsid w:val="00F834C9"/>
    <w:rsid w:val="00F83E96"/>
    <w:rsid w:val="00F83EF9"/>
    <w:rsid w:val="00F84668"/>
    <w:rsid w:val="00F84D03"/>
    <w:rsid w:val="00F864E5"/>
    <w:rsid w:val="00F87B9D"/>
    <w:rsid w:val="00F90DB9"/>
    <w:rsid w:val="00F91280"/>
    <w:rsid w:val="00F92212"/>
    <w:rsid w:val="00F946BE"/>
    <w:rsid w:val="00F97FE8"/>
    <w:rsid w:val="00FA213D"/>
    <w:rsid w:val="00FA27E4"/>
    <w:rsid w:val="00FA314C"/>
    <w:rsid w:val="00FA538D"/>
    <w:rsid w:val="00FA58F1"/>
    <w:rsid w:val="00FA5D72"/>
    <w:rsid w:val="00FA7242"/>
    <w:rsid w:val="00FA734C"/>
    <w:rsid w:val="00FA795F"/>
    <w:rsid w:val="00FA7984"/>
    <w:rsid w:val="00FA7A5A"/>
    <w:rsid w:val="00FA7EFD"/>
    <w:rsid w:val="00FB049B"/>
    <w:rsid w:val="00FB05DB"/>
    <w:rsid w:val="00FB0B15"/>
    <w:rsid w:val="00FB22DA"/>
    <w:rsid w:val="00FB356C"/>
    <w:rsid w:val="00FB37C6"/>
    <w:rsid w:val="00FB420C"/>
    <w:rsid w:val="00FB46D2"/>
    <w:rsid w:val="00FB4B98"/>
    <w:rsid w:val="00FB5131"/>
    <w:rsid w:val="00FB5667"/>
    <w:rsid w:val="00FB5952"/>
    <w:rsid w:val="00FC0642"/>
    <w:rsid w:val="00FC3201"/>
    <w:rsid w:val="00FC3E42"/>
    <w:rsid w:val="00FC4EC6"/>
    <w:rsid w:val="00FC618E"/>
    <w:rsid w:val="00FC6C43"/>
    <w:rsid w:val="00FC75D0"/>
    <w:rsid w:val="00FC7A68"/>
    <w:rsid w:val="00FC7A8D"/>
    <w:rsid w:val="00FD0703"/>
    <w:rsid w:val="00FD26AA"/>
    <w:rsid w:val="00FD2816"/>
    <w:rsid w:val="00FD3B41"/>
    <w:rsid w:val="00FD3EFC"/>
    <w:rsid w:val="00FD41B3"/>
    <w:rsid w:val="00FD465C"/>
    <w:rsid w:val="00FD4C58"/>
    <w:rsid w:val="00FD5D51"/>
    <w:rsid w:val="00FD5E87"/>
    <w:rsid w:val="00FD6310"/>
    <w:rsid w:val="00FD63F4"/>
    <w:rsid w:val="00FD6477"/>
    <w:rsid w:val="00FD6573"/>
    <w:rsid w:val="00FD65CD"/>
    <w:rsid w:val="00FE68CB"/>
    <w:rsid w:val="00FE6AD0"/>
    <w:rsid w:val="00FE6B73"/>
    <w:rsid w:val="00FE6EA4"/>
    <w:rsid w:val="00FF1A3B"/>
    <w:rsid w:val="00FF3569"/>
    <w:rsid w:val="00FF3AB2"/>
    <w:rsid w:val="00FF4308"/>
    <w:rsid w:val="00FF5274"/>
    <w:rsid w:val="00FF5373"/>
    <w:rsid w:val="00FF5883"/>
    <w:rsid w:val="00FF5E4B"/>
    <w:rsid w:val="00FF7152"/>
    <w:rsid w:val="00FF734F"/>
    <w:rsid w:val="01E74D5D"/>
    <w:rsid w:val="020B3D08"/>
    <w:rsid w:val="02B7A85D"/>
    <w:rsid w:val="0366547F"/>
    <w:rsid w:val="03B14231"/>
    <w:rsid w:val="03FC181E"/>
    <w:rsid w:val="07FDEC9C"/>
    <w:rsid w:val="092A06F7"/>
    <w:rsid w:val="0946C6AA"/>
    <w:rsid w:val="0B50854B"/>
    <w:rsid w:val="0C84931F"/>
    <w:rsid w:val="0D59F568"/>
    <w:rsid w:val="0D62BF5F"/>
    <w:rsid w:val="0FE3B99D"/>
    <w:rsid w:val="1246F5D4"/>
    <w:rsid w:val="12C8F86D"/>
    <w:rsid w:val="12F6337A"/>
    <w:rsid w:val="13C33B43"/>
    <w:rsid w:val="1529A0A2"/>
    <w:rsid w:val="17B895AA"/>
    <w:rsid w:val="1818A07B"/>
    <w:rsid w:val="18A1F93F"/>
    <w:rsid w:val="1A684ED0"/>
    <w:rsid w:val="1C3AAF24"/>
    <w:rsid w:val="1E513956"/>
    <w:rsid w:val="1E55123A"/>
    <w:rsid w:val="1F68828E"/>
    <w:rsid w:val="200D24CC"/>
    <w:rsid w:val="20E888F5"/>
    <w:rsid w:val="22193648"/>
    <w:rsid w:val="22A9491F"/>
    <w:rsid w:val="23BED767"/>
    <w:rsid w:val="23E38621"/>
    <w:rsid w:val="24029FB8"/>
    <w:rsid w:val="27420D2A"/>
    <w:rsid w:val="299C127E"/>
    <w:rsid w:val="2C9D1A87"/>
    <w:rsid w:val="30E40C42"/>
    <w:rsid w:val="31E82084"/>
    <w:rsid w:val="337BCEEF"/>
    <w:rsid w:val="340615CD"/>
    <w:rsid w:val="36D393FB"/>
    <w:rsid w:val="38E00DFD"/>
    <w:rsid w:val="3AB6BE8D"/>
    <w:rsid w:val="3B3F6F0F"/>
    <w:rsid w:val="3B6E1495"/>
    <w:rsid w:val="3CFF1E1C"/>
    <w:rsid w:val="3E576377"/>
    <w:rsid w:val="3EFCAADE"/>
    <w:rsid w:val="3F2E5FF5"/>
    <w:rsid w:val="41BEA624"/>
    <w:rsid w:val="43A8184B"/>
    <w:rsid w:val="4419EA26"/>
    <w:rsid w:val="443EC9A1"/>
    <w:rsid w:val="44C56420"/>
    <w:rsid w:val="44F2D71C"/>
    <w:rsid w:val="464126A0"/>
    <w:rsid w:val="464513F0"/>
    <w:rsid w:val="47614DC0"/>
    <w:rsid w:val="48A6285D"/>
    <w:rsid w:val="49AFD4C0"/>
    <w:rsid w:val="4B3DAA1F"/>
    <w:rsid w:val="4B45239A"/>
    <w:rsid w:val="4C35D3C6"/>
    <w:rsid w:val="4C830D56"/>
    <w:rsid w:val="4CE9B7FD"/>
    <w:rsid w:val="4D05D9A5"/>
    <w:rsid w:val="4F2AC4B8"/>
    <w:rsid w:val="50825E13"/>
    <w:rsid w:val="52A05CBC"/>
    <w:rsid w:val="52DF9E4B"/>
    <w:rsid w:val="532E1B91"/>
    <w:rsid w:val="540ACF2B"/>
    <w:rsid w:val="552346AC"/>
    <w:rsid w:val="55936777"/>
    <w:rsid w:val="55A03E2F"/>
    <w:rsid w:val="55A1EB09"/>
    <w:rsid w:val="55FDD863"/>
    <w:rsid w:val="592CFD4E"/>
    <w:rsid w:val="5B1C2D20"/>
    <w:rsid w:val="5EE77B9B"/>
    <w:rsid w:val="6012A475"/>
    <w:rsid w:val="603B8ACA"/>
    <w:rsid w:val="605162A3"/>
    <w:rsid w:val="60DBE23F"/>
    <w:rsid w:val="610D8EA7"/>
    <w:rsid w:val="6219D3D3"/>
    <w:rsid w:val="62CA303E"/>
    <w:rsid w:val="638ECDB3"/>
    <w:rsid w:val="642422D7"/>
    <w:rsid w:val="656E70DD"/>
    <w:rsid w:val="678E002A"/>
    <w:rsid w:val="68B94411"/>
    <w:rsid w:val="69C1F761"/>
    <w:rsid w:val="6AE76881"/>
    <w:rsid w:val="6C4E5C66"/>
    <w:rsid w:val="6D7A0433"/>
    <w:rsid w:val="6EAF1625"/>
    <w:rsid w:val="6F8E9671"/>
    <w:rsid w:val="702C2598"/>
    <w:rsid w:val="726DAC9F"/>
    <w:rsid w:val="74D55F68"/>
    <w:rsid w:val="76823FDB"/>
    <w:rsid w:val="76B7F212"/>
    <w:rsid w:val="771156FF"/>
    <w:rsid w:val="785F5EEA"/>
    <w:rsid w:val="78896CD5"/>
    <w:rsid w:val="78D8B72E"/>
    <w:rsid w:val="798EB613"/>
    <w:rsid w:val="7E607A56"/>
    <w:rsid w:val="7E8D26B4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paragraph" w:styleId="Akapitzlist">
    <w:name w:val="List Paragraph"/>
    <w:uiPriority w:val="34"/>
    <w:qFormat/>
    <w:rsid w:val="0067533C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24512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75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0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58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4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4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080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7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3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0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1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6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7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6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1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3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8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iam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fraclorraine.org/en/exhibition/familiar-strangers-une-pologne-multiple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iam.pl/pl/kultura-na-rowni-z-bezpieczenstwem-na-szczycie-w-gdansku-polska-i-francja-podpisaly-porozumienie-o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jankowski@iam.pl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4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1211</Words>
  <Characters>7269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Marta Sadurska</cp:lastModifiedBy>
  <cp:revision>8</cp:revision>
  <dcterms:created xsi:type="dcterms:W3CDTF">2026-07-23T14:42:00Z</dcterms:created>
  <dcterms:modified xsi:type="dcterms:W3CDTF">2026-08-12T11:01:00Z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